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B663" w14:textId="77777777" w:rsidR="00540D0F" w:rsidRPr="00A7447B" w:rsidRDefault="00540D0F" w:rsidP="00540D0F">
      <w:pPr>
        <w:pStyle w:val="BodyTextIndent"/>
        <w:pBdr>
          <w:bottom w:val="single" w:sz="4" w:space="1" w:color="auto"/>
        </w:pBdr>
        <w:jc w:val="center"/>
        <w:rPr>
          <w:rFonts w:ascii="Arial" w:hAnsi="Arial" w:cs="Arial"/>
          <w:b/>
          <w:bCs/>
          <w:sz w:val="24"/>
          <w:szCs w:val="24"/>
        </w:rPr>
      </w:pPr>
      <w:r w:rsidRPr="00A7447B">
        <w:rPr>
          <w:rFonts w:ascii="Arial" w:hAnsi="Arial" w:cs="Arial"/>
          <w:b/>
          <w:bCs/>
          <w:sz w:val="24"/>
          <w:szCs w:val="24"/>
        </w:rPr>
        <w:t>POSITION DESCRIPTION</w:t>
      </w:r>
    </w:p>
    <w:p w14:paraId="0DE7E363" w14:textId="77777777" w:rsidR="00540D0F" w:rsidRPr="00A7447B" w:rsidRDefault="00540D0F" w:rsidP="00540D0F">
      <w:pPr>
        <w:rPr>
          <w:rFonts w:ascii="Arial" w:hAnsi="Arial" w:cs="Arial"/>
        </w:rPr>
      </w:pPr>
    </w:p>
    <w:p w14:paraId="140B0457" w14:textId="12E31BF8" w:rsidR="00C011F3" w:rsidRPr="00A7447B" w:rsidRDefault="00C011F3" w:rsidP="00C011F3">
      <w:pPr>
        <w:spacing w:after="120"/>
        <w:jc w:val="both"/>
        <w:rPr>
          <w:rFonts w:ascii="Arial" w:hAnsi="Arial" w:cs="Arial"/>
          <w:b/>
        </w:rPr>
      </w:pPr>
      <w:r w:rsidRPr="00A7447B">
        <w:rPr>
          <w:rFonts w:ascii="Arial" w:hAnsi="Arial" w:cs="Arial"/>
          <w:b/>
        </w:rPr>
        <w:t>POSITION SUMMARY:</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2977"/>
        <w:gridCol w:w="141"/>
        <w:gridCol w:w="1134"/>
        <w:gridCol w:w="284"/>
        <w:gridCol w:w="2268"/>
      </w:tblGrid>
      <w:tr w:rsidR="00582D63" w:rsidRPr="00A7447B" w14:paraId="4108AC6E" w14:textId="77777777" w:rsidTr="000A5081">
        <w:tc>
          <w:tcPr>
            <w:tcW w:w="2552" w:type="dxa"/>
            <w:shd w:val="clear" w:color="auto" w:fill="C2D69B" w:themeFill="accent3" w:themeFillTint="99"/>
          </w:tcPr>
          <w:p w14:paraId="38C1850B" w14:textId="77777777" w:rsidR="00582D63" w:rsidRPr="00A7447B" w:rsidRDefault="00582D63" w:rsidP="00BE6AFC">
            <w:pPr>
              <w:spacing w:before="60" w:after="60"/>
              <w:jc w:val="both"/>
              <w:rPr>
                <w:rFonts w:ascii="Arial" w:hAnsi="Arial" w:cs="Arial"/>
                <w:b/>
                <w:color w:val="000000" w:themeColor="text1"/>
              </w:rPr>
            </w:pPr>
            <w:r w:rsidRPr="00A7447B">
              <w:rPr>
                <w:rFonts w:ascii="Arial" w:hAnsi="Arial" w:cs="Arial"/>
                <w:b/>
                <w:color w:val="000000" w:themeColor="text1"/>
              </w:rPr>
              <w:t>Position Title:</w:t>
            </w:r>
          </w:p>
        </w:tc>
        <w:tc>
          <w:tcPr>
            <w:tcW w:w="6804" w:type="dxa"/>
            <w:gridSpan w:val="5"/>
            <w:vAlign w:val="center"/>
          </w:tcPr>
          <w:p w14:paraId="7319D4E1" w14:textId="23E6BE44" w:rsidR="00582D63" w:rsidRPr="00A7447B" w:rsidRDefault="00335D32" w:rsidP="00ED7B09">
            <w:pPr>
              <w:pStyle w:val="ListBullet"/>
              <w:spacing w:line="276" w:lineRule="auto"/>
              <w:rPr>
                <w:rFonts w:ascii="Arial" w:hAnsi="Arial" w:cs="Arial"/>
                <w:b w:val="0"/>
                <w:sz w:val="24"/>
                <w:szCs w:val="24"/>
              </w:rPr>
            </w:pPr>
            <w:r w:rsidRPr="00335D32">
              <w:rPr>
                <w:rFonts w:ascii="Arial" w:hAnsi="Arial" w:cs="Arial"/>
                <w:b w:val="0"/>
                <w:sz w:val="24"/>
                <w:szCs w:val="24"/>
                <w:lang w:val="en-AU"/>
              </w:rPr>
              <w:t>Elder Care Support (ECS) Connector</w:t>
            </w:r>
          </w:p>
        </w:tc>
      </w:tr>
      <w:tr w:rsidR="00582D63" w:rsidRPr="00A7447B" w14:paraId="6EA59011" w14:textId="77777777" w:rsidTr="000A5081">
        <w:tc>
          <w:tcPr>
            <w:tcW w:w="2552" w:type="dxa"/>
            <w:shd w:val="clear" w:color="auto" w:fill="C2D69B" w:themeFill="accent3" w:themeFillTint="99"/>
          </w:tcPr>
          <w:p w14:paraId="04CBD8FF" w14:textId="77777777" w:rsidR="00582D63" w:rsidRPr="00A7447B" w:rsidRDefault="00582D63" w:rsidP="00BE6AFC">
            <w:pPr>
              <w:spacing w:before="60" w:after="60"/>
              <w:jc w:val="both"/>
              <w:rPr>
                <w:rFonts w:ascii="Arial" w:hAnsi="Arial" w:cs="Arial"/>
                <w:b/>
                <w:color w:val="000000" w:themeColor="text1"/>
              </w:rPr>
            </w:pPr>
            <w:r w:rsidRPr="00A7447B">
              <w:rPr>
                <w:rFonts w:ascii="Arial" w:hAnsi="Arial" w:cs="Arial"/>
                <w:b/>
                <w:color w:val="000000" w:themeColor="text1"/>
              </w:rPr>
              <w:t>Department:</w:t>
            </w:r>
          </w:p>
        </w:tc>
        <w:tc>
          <w:tcPr>
            <w:tcW w:w="2977" w:type="dxa"/>
          </w:tcPr>
          <w:p w14:paraId="1B506ABB" w14:textId="229FF668" w:rsidR="00582D63" w:rsidRPr="00A7447B" w:rsidRDefault="00E0184F" w:rsidP="00BE6AFC">
            <w:pPr>
              <w:spacing w:before="60" w:after="60" w:line="276" w:lineRule="auto"/>
              <w:rPr>
                <w:rFonts w:ascii="Arial" w:hAnsi="Arial" w:cs="Arial"/>
              </w:rPr>
            </w:pPr>
            <w:r w:rsidRPr="00A7447B">
              <w:rPr>
                <w:rFonts w:ascii="Arial" w:hAnsi="Arial" w:cs="Arial"/>
              </w:rPr>
              <w:t>Eldercare</w:t>
            </w:r>
          </w:p>
        </w:tc>
        <w:tc>
          <w:tcPr>
            <w:tcW w:w="1275" w:type="dxa"/>
            <w:gridSpan w:val="2"/>
            <w:shd w:val="clear" w:color="auto" w:fill="C2D69B" w:themeFill="accent3" w:themeFillTint="99"/>
          </w:tcPr>
          <w:p w14:paraId="6E88C371" w14:textId="7AEF141E" w:rsidR="00582D63" w:rsidRPr="00A7447B" w:rsidRDefault="00582D63" w:rsidP="00BE6AFC">
            <w:pPr>
              <w:spacing w:before="60" w:after="60" w:line="276" w:lineRule="auto"/>
              <w:rPr>
                <w:rFonts w:ascii="Arial" w:hAnsi="Arial" w:cs="Arial"/>
              </w:rPr>
            </w:pPr>
            <w:r w:rsidRPr="00A7447B">
              <w:rPr>
                <w:rFonts w:ascii="Arial" w:hAnsi="Arial" w:cs="Arial"/>
                <w:b/>
              </w:rPr>
              <w:t>Location</w:t>
            </w:r>
          </w:p>
        </w:tc>
        <w:tc>
          <w:tcPr>
            <w:tcW w:w="2552" w:type="dxa"/>
            <w:gridSpan w:val="2"/>
          </w:tcPr>
          <w:p w14:paraId="771B5555" w14:textId="6FC4B3FB" w:rsidR="00582D63" w:rsidRPr="00A7447B" w:rsidRDefault="00624906" w:rsidP="00BE6AFC">
            <w:pPr>
              <w:spacing w:before="60" w:after="60" w:line="276" w:lineRule="auto"/>
              <w:rPr>
                <w:rFonts w:ascii="Arial" w:hAnsi="Arial" w:cs="Arial"/>
              </w:rPr>
            </w:pPr>
            <w:r w:rsidRPr="00A7447B">
              <w:rPr>
                <w:rFonts w:ascii="Arial" w:hAnsi="Arial" w:cs="Arial"/>
              </w:rPr>
              <w:t>Palm Island</w:t>
            </w:r>
          </w:p>
        </w:tc>
      </w:tr>
      <w:tr w:rsidR="00582D63" w:rsidRPr="00A7447B" w14:paraId="417D03F7" w14:textId="77777777" w:rsidTr="00D75774">
        <w:tc>
          <w:tcPr>
            <w:tcW w:w="2552" w:type="dxa"/>
            <w:shd w:val="clear" w:color="auto" w:fill="C2D69B" w:themeFill="accent3" w:themeFillTint="99"/>
          </w:tcPr>
          <w:p w14:paraId="6094D57C" w14:textId="77777777" w:rsidR="00582D63" w:rsidRPr="00A7447B" w:rsidRDefault="00582D63" w:rsidP="00BE6AFC">
            <w:pPr>
              <w:spacing w:before="60" w:after="60"/>
              <w:jc w:val="both"/>
              <w:rPr>
                <w:rFonts w:ascii="Arial" w:hAnsi="Arial" w:cs="Arial"/>
                <w:b/>
                <w:color w:val="000000" w:themeColor="text1"/>
              </w:rPr>
            </w:pPr>
            <w:r w:rsidRPr="00A7447B">
              <w:rPr>
                <w:rFonts w:ascii="Arial" w:hAnsi="Arial" w:cs="Arial"/>
                <w:b/>
                <w:color w:val="000000" w:themeColor="text1"/>
              </w:rPr>
              <w:t xml:space="preserve">Reporting To (Title): </w:t>
            </w:r>
          </w:p>
        </w:tc>
        <w:tc>
          <w:tcPr>
            <w:tcW w:w="6804" w:type="dxa"/>
            <w:gridSpan w:val="5"/>
            <w:shd w:val="clear" w:color="auto" w:fill="FFFFFF" w:themeFill="background1"/>
          </w:tcPr>
          <w:p w14:paraId="48CED2E2" w14:textId="430CE957" w:rsidR="00582D63" w:rsidRPr="00A7447B" w:rsidRDefault="004F1417" w:rsidP="00624906">
            <w:pPr>
              <w:spacing w:line="276" w:lineRule="auto"/>
              <w:rPr>
                <w:rFonts w:ascii="Arial" w:hAnsi="Arial" w:cs="Arial"/>
              </w:rPr>
            </w:pPr>
            <w:r w:rsidRPr="004F1417">
              <w:rPr>
                <w:rFonts w:ascii="Arial" w:hAnsi="Arial" w:cs="Arial"/>
              </w:rPr>
              <w:t>Eldercare Coordinator</w:t>
            </w:r>
          </w:p>
        </w:tc>
      </w:tr>
      <w:tr w:rsidR="00097BFE" w:rsidRPr="00A7447B" w14:paraId="446037FC" w14:textId="77777777" w:rsidTr="00097BFE">
        <w:tc>
          <w:tcPr>
            <w:tcW w:w="2552" w:type="dxa"/>
            <w:shd w:val="clear" w:color="auto" w:fill="C2D69B" w:themeFill="accent3" w:themeFillTint="99"/>
            <w:vAlign w:val="center"/>
          </w:tcPr>
          <w:p w14:paraId="296DF61F" w14:textId="1CF31995" w:rsidR="00097BFE" w:rsidRPr="00A7447B" w:rsidRDefault="00097BFE" w:rsidP="00BE6AFC">
            <w:pPr>
              <w:spacing w:before="60" w:after="60"/>
              <w:jc w:val="both"/>
              <w:rPr>
                <w:rFonts w:ascii="Arial" w:hAnsi="Arial" w:cs="Arial"/>
                <w:b/>
                <w:color w:val="000000" w:themeColor="text1"/>
              </w:rPr>
            </w:pPr>
            <w:r w:rsidRPr="00A7447B">
              <w:rPr>
                <w:rFonts w:ascii="Arial" w:hAnsi="Arial" w:cs="Arial"/>
                <w:b/>
                <w:color w:val="000000" w:themeColor="text1"/>
              </w:rPr>
              <w:t>Employment Status</w:t>
            </w:r>
          </w:p>
        </w:tc>
        <w:tc>
          <w:tcPr>
            <w:tcW w:w="3118" w:type="dxa"/>
            <w:gridSpan w:val="2"/>
            <w:vAlign w:val="center"/>
          </w:tcPr>
          <w:p w14:paraId="26E98668" w14:textId="558976DE" w:rsidR="00097BFE" w:rsidRPr="00A7447B" w:rsidRDefault="00E0184F" w:rsidP="00AF1C71">
            <w:pPr>
              <w:spacing w:line="276" w:lineRule="auto"/>
              <w:rPr>
                <w:rFonts w:ascii="Arial" w:hAnsi="Arial" w:cs="Arial"/>
              </w:rPr>
            </w:pPr>
            <w:r w:rsidRPr="00A7447B">
              <w:rPr>
                <w:rFonts w:ascii="Arial" w:hAnsi="Arial" w:cs="Arial"/>
              </w:rPr>
              <w:t>Full-time / Part-time</w:t>
            </w:r>
          </w:p>
        </w:tc>
        <w:tc>
          <w:tcPr>
            <w:tcW w:w="1418" w:type="dxa"/>
            <w:gridSpan w:val="2"/>
            <w:shd w:val="clear" w:color="auto" w:fill="C2D69B" w:themeFill="accent3" w:themeFillTint="99"/>
            <w:vAlign w:val="center"/>
          </w:tcPr>
          <w:p w14:paraId="67D60DBC" w14:textId="5E7CBE49" w:rsidR="00097BFE" w:rsidRPr="00A7447B" w:rsidRDefault="00097BFE" w:rsidP="00AF1C71">
            <w:pPr>
              <w:spacing w:line="276" w:lineRule="auto"/>
              <w:rPr>
                <w:rFonts w:ascii="Arial" w:hAnsi="Arial" w:cs="Arial"/>
              </w:rPr>
            </w:pPr>
            <w:r w:rsidRPr="00A7447B">
              <w:rPr>
                <w:rFonts w:ascii="Arial" w:hAnsi="Arial" w:cs="Arial"/>
              </w:rPr>
              <w:t>Level</w:t>
            </w:r>
          </w:p>
        </w:tc>
        <w:tc>
          <w:tcPr>
            <w:tcW w:w="2268" w:type="dxa"/>
            <w:vAlign w:val="center"/>
          </w:tcPr>
          <w:p w14:paraId="7A87BCBA" w14:textId="547EC5CD" w:rsidR="00097BFE" w:rsidRPr="00A7447B" w:rsidRDefault="00097BFE" w:rsidP="00AF1C71">
            <w:pPr>
              <w:spacing w:line="276" w:lineRule="auto"/>
              <w:rPr>
                <w:rFonts w:ascii="Arial" w:hAnsi="Arial" w:cs="Arial"/>
              </w:rPr>
            </w:pPr>
          </w:p>
        </w:tc>
      </w:tr>
      <w:tr w:rsidR="00097BFE" w:rsidRPr="00A7447B" w14:paraId="79B6EBFB" w14:textId="77777777" w:rsidTr="0025194F">
        <w:tc>
          <w:tcPr>
            <w:tcW w:w="2552" w:type="dxa"/>
            <w:shd w:val="clear" w:color="auto" w:fill="C2D69B" w:themeFill="accent3" w:themeFillTint="99"/>
            <w:vAlign w:val="center"/>
          </w:tcPr>
          <w:p w14:paraId="4C887572" w14:textId="4063244C" w:rsidR="00097BFE" w:rsidRPr="00A7447B" w:rsidRDefault="00097BFE" w:rsidP="00BE6AFC">
            <w:pPr>
              <w:spacing w:before="60" w:after="60"/>
              <w:jc w:val="both"/>
              <w:rPr>
                <w:rFonts w:ascii="Arial" w:hAnsi="Arial" w:cs="Arial"/>
                <w:b/>
                <w:color w:val="000000" w:themeColor="text1"/>
              </w:rPr>
            </w:pPr>
            <w:r w:rsidRPr="00A7447B">
              <w:rPr>
                <w:rFonts w:ascii="Arial" w:hAnsi="Arial" w:cs="Arial"/>
                <w:b/>
                <w:color w:val="000000" w:themeColor="text1"/>
              </w:rPr>
              <w:t>Award</w:t>
            </w:r>
          </w:p>
        </w:tc>
        <w:tc>
          <w:tcPr>
            <w:tcW w:w="6804" w:type="dxa"/>
            <w:gridSpan w:val="5"/>
            <w:vAlign w:val="center"/>
          </w:tcPr>
          <w:p w14:paraId="24E4D472" w14:textId="558C937A" w:rsidR="00097BFE" w:rsidRPr="00A7447B" w:rsidRDefault="00E0184F" w:rsidP="00AF1C71">
            <w:pPr>
              <w:spacing w:line="276" w:lineRule="auto"/>
              <w:rPr>
                <w:rFonts w:ascii="Arial" w:hAnsi="Arial" w:cs="Arial"/>
              </w:rPr>
            </w:pPr>
            <w:r w:rsidRPr="00A7447B">
              <w:rPr>
                <w:rFonts w:ascii="Arial" w:hAnsi="Arial" w:cs="Arial"/>
              </w:rPr>
              <w:t>Social, Community, Home Care and Disability Services Industry Award 2010</w:t>
            </w:r>
          </w:p>
        </w:tc>
      </w:tr>
      <w:tr w:rsidR="00582D63" w:rsidRPr="00A7447B" w14:paraId="72433CD9" w14:textId="77777777" w:rsidTr="00D75774">
        <w:trPr>
          <w:trHeight w:val="517"/>
        </w:trPr>
        <w:tc>
          <w:tcPr>
            <w:tcW w:w="2552" w:type="dxa"/>
            <w:shd w:val="clear" w:color="auto" w:fill="C2D69B" w:themeFill="accent3" w:themeFillTint="99"/>
          </w:tcPr>
          <w:p w14:paraId="740DE8BA" w14:textId="77777777" w:rsidR="00582D63" w:rsidRPr="00A7447B" w:rsidRDefault="00582D63" w:rsidP="00BE6AFC">
            <w:pPr>
              <w:spacing w:before="60" w:after="60"/>
              <w:jc w:val="both"/>
              <w:rPr>
                <w:rFonts w:ascii="Arial" w:hAnsi="Arial" w:cs="Arial"/>
                <w:color w:val="000000" w:themeColor="text1"/>
              </w:rPr>
            </w:pPr>
            <w:r w:rsidRPr="00A7447B">
              <w:rPr>
                <w:rFonts w:ascii="Arial" w:hAnsi="Arial" w:cs="Arial"/>
                <w:b/>
                <w:color w:val="000000" w:themeColor="text1"/>
              </w:rPr>
              <w:t>Contacts and Critical relationships</w:t>
            </w:r>
          </w:p>
        </w:tc>
        <w:tc>
          <w:tcPr>
            <w:tcW w:w="6804" w:type="dxa"/>
            <w:gridSpan w:val="5"/>
            <w:shd w:val="clear" w:color="auto" w:fill="FFFFFF" w:themeFill="background1"/>
            <w:vAlign w:val="center"/>
          </w:tcPr>
          <w:p w14:paraId="54A62B25" w14:textId="77777777" w:rsidR="00582D63" w:rsidRPr="00A7447B" w:rsidRDefault="00582D63" w:rsidP="00BE6AFC">
            <w:pPr>
              <w:spacing w:line="276" w:lineRule="auto"/>
              <w:rPr>
                <w:rFonts w:ascii="Arial" w:hAnsi="Arial" w:cs="Arial"/>
                <w:b/>
              </w:rPr>
            </w:pPr>
            <w:r w:rsidRPr="00A7447B">
              <w:rPr>
                <w:rFonts w:ascii="Arial" w:hAnsi="Arial" w:cs="Arial"/>
                <w:b/>
              </w:rPr>
              <w:t xml:space="preserve">Internal </w:t>
            </w:r>
          </w:p>
          <w:p w14:paraId="3447850D" w14:textId="77777777" w:rsidR="004F1417" w:rsidRPr="004F1417" w:rsidRDefault="004F1417" w:rsidP="004F1417">
            <w:pPr>
              <w:pStyle w:val="ListParagraph"/>
              <w:numPr>
                <w:ilvl w:val="0"/>
                <w:numId w:val="3"/>
              </w:numPr>
              <w:shd w:val="clear" w:color="auto" w:fill="F2F2F2" w:themeFill="background1" w:themeFillShade="F2"/>
              <w:rPr>
                <w:rFonts w:ascii="Arial" w:hAnsi="Arial" w:cs="Arial"/>
                <w:sz w:val="24"/>
                <w:szCs w:val="24"/>
              </w:rPr>
            </w:pPr>
            <w:r w:rsidRPr="004F1417">
              <w:rPr>
                <w:rFonts w:ascii="Arial" w:hAnsi="Arial" w:cs="Arial"/>
                <w:sz w:val="24"/>
                <w:szCs w:val="24"/>
              </w:rPr>
              <w:t>Executive Manager</w:t>
            </w:r>
          </w:p>
          <w:p w14:paraId="36C80C1B" w14:textId="77777777" w:rsidR="004F1417" w:rsidRPr="004F1417" w:rsidRDefault="004F1417" w:rsidP="004F1417">
            <w:pPr>
              <w:pStyle w:val="ListParagraph"/>
              <w:numPr>
                <w:ilvl w:val="0"/>
                <w:numId w:val="3"/>
              </w:numPr>
              <w:shd w:val="clear" w:color="auto" w:fill="F2F2F2" w:themeFill="background1" w:themeFillShade="F2"/>
              <w:rPr>
                <w:rFonts w:ascii="Arial" w:hAnsi="Arial" w:cs="Arial"/>
                <w:sz w:val="24"/>
                <w:szCs w:val="24"/>
              </w:rPr>
            </w:pPr>
            <w:r w:rsidRPr="004F1417">
              <w:rPr>
                <w:rFonts w:ascii="Arial" w:hAnsi="Arial" w:cs="Arial"/>
                <w:sz w:val="24"/>
                <w:szCs w:val="24"/>
              </w:rPr>
              <w:t>Medical Staff</w:t>
            </w:r>
          </w:p>
          <w:p w14:paraId="33852D1E" w14:textId="77777777" w:rsidR="004F1417" w:rsidRPr="004F1417" w:rsidRDefault="004F1417" w:rsidP="004F1417">
            <w:pPr>
              <w:pStyle w:val="ListParagraph"/>
              <w:numPr>
                <w:ilvl w:val="0"/>
                <w:numId w:val="3"/>
              </w:numPr>
              <w:shd w:val="clear" w:color="auto" w:fill="F2F2F2" w:themeFill="background1" w:themeFillShade="F2"/>
              <w:rPr>
                <w:rFonts w:ascii="Arial" w:hAnsi="Arial" w:cs="Arial"/>
                <w:sz w:val="24"/>
                <w:szCs w:val="24"/>
              </w:rPr>
            </w:pPr>
            <w:r w:rsidRPr="004F1417">
              <w:rPr>
                <w:rFonts w:ascii="Arial" w:hAnsi="Arial" w:cs="Arial"/>
                <w:sz w:val="24"/>
                <w:szCs w:val="24"/>
              </w:rPr>
              <w:t>Corporate Office</w:t>
            </w:r>
          </w:p>
          <w:p w14:paraId="1720B26A" w14:textId="77777777" w:rsidR="004F1417" w:rsidRPr="004F1417" w:rsidRDefault="004F1417" w:rsidP="004F1417">
            <w:pPr>
              <w:pStyle w:val="ListParagraph"/>
              <w:numPr>
                <w:ilvl w:val="0"/>
                <w:numId w:val="3"/>
              </w:numPr>
              <w:shd w:val="clear" w:color="auto" w:fill="F2F2F2" w:themeFill="background1" w:themeFillShade="F2"/>
              <w:rPr>
                <w:rFonts w:ascii="Arial" w:hAnsi="Arial" w:cs="Arial"/>
                <w:sz w:val="24"/>
                <w:szCs w:val="24"/>
              </w:rPr>
            </w:pPr>
            <w:r w:rsidRPr="004F1417">
              <w:rPr>
                <w:rFonts w:ascii="Arial" w:hAnsi="Arial" w:cs="Arial"/>
                <w:sz w:val="24"/>
                <w:szCs w:val="24"/>
              </w:rPr>
              <w:t>Other PICC Services</w:t>
            </w:r>
          </w:p>
          <w:p w14:paraId="511D3ABE" w14:textId="77777777" w:rsidR="00582D63" w:rsidRPr="00A7447B" w:rsidRDefault="00582D63" w:rsidP="00D75774">
            <w:pPr>
              <w:shd w:val="clear" w:color="auto" w:fill="F2F2F2" w:themeFill="background1" w:themeFillShade="F2"/>
              <w:spacing w:line="276" w:lineRule="auto"/>
              <w:rPr>
                <w:rFonts w:ascii="Arial" w:hAnsi="Arial" w:cs="Arial"/>
                <w:b/>
              </w:rPr>
            </w:pPr>
            <w:r w:rsidRPr="00A7447B">
              <w:rPr>
                <w:rFonts w:ascii="Arial" w:hAnsi="Arial" w:cs="Arial"/>
                <w:b/>
              </w:rPr>
              <w:t>External</w:t>
            </w:r>
          </w:p>
          <w:p w14:paraId="1035382E" w14:textId="77777777" w:rsidR="004F1417" w:rsidRPr="004F1417" w:rsidRDefault="004F1417" w:rsidP="004F1417">
            <w:pPr>
              <w:pStyle w:val="ListParagraph"/>
              <w:numPr>
                <w:ilvl w:val="0"/>
                <w:numId w:val="3"/>
              </w:numPr>
              <w:shd w:val="clear" w:color="auto" w:fill="F2F2F2" w:themeFill="background1" w:themeFillShade="F2"/>
              <w:rPr>
                <w:rFonts w:ascii="Arial" w:hAnsi="Arial" w:cs="Arial"/>
                <w:sz w:val="24"/>
                <w:szCs w:val="24"/>
              </w:rPr>
            </w:pPr>
            <w:r w:rsidRPr="004F1417">
              <w:rPr>
                <w:rFonts w:ascii="Arial" w:hAnsi="Arial" w:cs="Arial"/>
                <w:sz w:val="24"/>
                <w:szCs w:val="24"/>
              </w:rPr>
              <w:t>Clients</w:t>
            </w:r>
          </w:p>
          <w:p w14:paraId="64B8E71E" w14:textId="77777777" w:rsidR="004F1417" w:rsidRPr="004F1417" w:rsidRDefault="004F1417" w:rsidP="004F1417">
            <w:pPr>
              <w:pStyle w:val="ListParagraph"/>
              <w:numPr>
                <w:ilvl w:val="0"/>
                <w:numId w:val="3"/>
              </w:numPr>
              <w:shd w:val="clear" w:color="auto" w:fill="F2F2F2" w:themeFill="background1" w:themeFillShade="F2"/>
              <w:rPr>
                <w:rFonts w:ascii="Arial" w:hAnsi="Arial" w:cs="Arial"/>
                <w:sz w:val="24"/>
                <w:szCs w:val="24"/>
              </w:rPr>
            </w:pPr>
            <w:r w:rsidRPr="004F1417">
              <w:rPr>
                <w:rFonts w:ascii="Arial" w:hAnsi="Arial" w:cs="Arial"/>
                <w:sz w:val="24"/>
                <w:szCs w:val="24"/>
              </w:rPr>
              <w:t>Aged Care Assessors</w:t>
            </w:r>
          </w:p>
          <w:p w14:paraId="248762C3" w14:textId="77777777" w:rsidR="004F1417" w:rsidRPr="004F1417" w:rsidRDefault="004F1417" w:rsidP="004F1417">
            <w:pPr>
              <w:pStyle w:val="ListParagraph"/>
              <w:numPr>
                <w:ilvl w:val="0"/>
                <w:numId w:val="3"/>
              </w:numPr>
              <w:shd w:val="clear" w:color="auto" w:fill="F2F2F2" w:themeFill="background1" w:themeFillShade="F2"/>
              <w:rPr>
                <w:rFonts w:ascii="Arial" w:hAnsi="Arial" w:cs="Arial"/>
                <w:sz w:val="24"/>
                <w:szCs w:val="24"/>
              </w:rPr>
            </w:pPr>
            <w:r w:rsidRPr="004F1417">
              <w:rPr>
                <w:rFonts w:ascii="Arial" w:hAnsi="Arial" w:cs="Arial"/>
                <w:sz w:val="24"/>
                <w:szCs w:val="24"/>
              </w:rPr>
              <w:t xml:space="preserve">Other service providers on Palm Island </w:t>
            </w:r>
          </w:p>
          <w:p w14:paraId="5C98F030" w14:textId="78E485CA" w:rsidR="00F6569E" w:rsidRPr="00A7447B" w:rsidRDefault="004F1417" w:rsidP="004F1417">
            <w:pPr>
              <w:pStyle w:val="ListParagraph"/>
              <w:numPr>
                <w:ilvl w:val="0"/>
                <w:numId w:val="3"/>
              </w:numPr>
              <w:shd w:val="clear" w:color="auto" w:fill="F2F2F2" w:themeFill="background1" w:themeFillShade="F2"/>
              <w:rPr>
                <w:rFonts w:ascii="Arial" w:hAnsi="Arial" w:cs="Arial"/>
                <w:b/>
                <w:sz w:val="24"/>
                <w:szCs w:val="24"/>
              </w:rPr>
            </w:pPr>
            <w:r w:rsidRPr="004F1417">
              <w:rPr>
                <w:rFonts w:ascii="Arial" w:hAnsi="Arial" w:cs="Arial"/>
                <w:sz w:val="24"/>
                <w:szCs w:val="24"/>
              </w:rPr>
              <w:t>Palm Island community</w:t>
            </w:r>
          </w:p>
        </w:tc>
      </w:tr>
      <w:tr w:rsidR="00582D63" w:rsidRPr="00A7447B" w14:paraId="0C97501E" w14:textId="77777777" w:rsidTr="000A5081">
        <w:tc>
          <w:tcPr>
            <w:tcW w:w="2552" w:type="dxa"/>
            <w:shd w:val="clear" w:color="auto" w:fill="C2D69B" w:themeFill="accent3" w:themeFillTint="99"/>
          </w:tcPr>
          <w:p w14:paraId="188241C0" w14:textId="77777777" w:rsidR="00582D63" w:rsidRPr="00A7447B" w:rsidRDefault="00582D63" w:rsidP="00BE6AFC">
            <w:pPr>
              <w:spacing w:before="60" w:after="60"/>
              <w:jc w:val="both"/>
              <w:rPr>
                <w:rFonts w:ascii="Arial" w:hAnsi="Arial" w:cs="Arial"/>
                <w:b/>
              </w:rPr>
            </w:pPr>
            <w:r w:rsidRPr="00A7447B">
              <w:rPr>
                <w:rFonts w:ascii="Arial" w:hAnsi="Arial" w:cs="Arial"/>
                <w:b/>
              </w:rPr>
              <w:t>Organisation Structure</w:t>
            </w:r>
          </w:p>
        </w:tc>
        <w:tc>
          <w:tcPr>
            <w:tcW w:w="6804" w:type="dxa"/>
            <w:gridSpan w:val="5"/>
            <w:vAlign w:val="center"/>
          </w:tcPr>
          <w:p w14:paraId="58213266" w14:textId="588DD18E" w:rsidR="00582D63" w:rsidRPr="00A7447B" w:rsidRDefault="00BA79E5" w:rsidP="00BE6AFC">
            <w:pPr>
              <w:jc w:val="both"/>
              <w:rPr>
                <w:rFonts w:ascii="Arial" w:hAnsi="Arial" w:cs="Arial"/>
                <w:b/>
                <w:i/>
              </w:rPr>
            </w:pPr>
            <w:r w:rsidRPr="00A7447B">
              <w:rPr>
                <w:rFonts w:ascii="Arial" w:hAnsi="Arial" w:cs="Arial"/>
                <w:b/>
                <w:i/>
              </w:rPr>
              <w:t>See Attachment</w:t>
            </w:r>
          </w:p>
        </w:tc>
      </w:tr>
    </w:tbl>
    <w:p w14:paraId="0B288911" w14:textId="03E05145" w:rsidR="00582D63" w:rsidRPr="00A7447B" w:rsidRDefault="00582D63" w:rsidP="003639AD">
      <w:pPr>
        <w:spacing w:before="120" w:after="120"/>
        <w:jc w:val="both"/>
        <w:rPr>
          <w:rFonts w:ascii="Arial" w:hAnsi="Arial" w:cs="Arial"/>
          <w:b/>
        </w:rPr>
      </w:pPr>
    </w:p>
    <w:p w14:paraId="7CF94C97" w14:textId="2DEB0C34" w:rsidR="00F846AD" w:rsidRPr="00A7447B" w:rsidRDefault="00F846AD" w:rsidP="003639AD">
      <w:pPr>
        <w:spacing w:before="120" w:after="120"/>
        <w:jc w:val="both"/>
        <w:rPr>
          <w:rFonts w:ascii="Arial" w:hAnsi="Arial" w:cs="Arial"/>
          <w:b/>
        </w:rPr>
      </w:pPr>
      <w:r w:rsidRPr="00A7447B">
        <w:rPr>
          <w:rFonts w:ascii="Arial" w:hAnsi="Arial" w:cs="Arial"/>
          <w:b/>
        </w:rPr>
        <w:t>ABOUT THE ORGANISATION</w:t>
      </w:r>
    </w:p>
    <w:p w14:paraId="71A724CC" w14:textId="77777777" w:rsidR="009B2D6F" w:rsidRPr="00A7447B" w:rsidRDefault="009B2D6F" w:rsidP="003639AD">
      <w:pPr>
        <w:spacing w:before="120" w:after="120"/>
        <w:jc w:val="both"/>
        <w:rPr>
          <w:rFonts w:ascii="Arial" w:hAnsi="Arial" w:cs="Arial"/>
        </w:rPr>
      </w:pPr>
      <w:r w:rsidRPr="00A7447B">
        <w:rPr>
          <w:rFonts w:ascii="Arial" w:hAnsi="Arial" w:cs="Arial"/>
        </w:rPr>
        <w:t>PICC is a not-for-profit, community-controlled organisation that provides a wide range of health, community services, and social enterprises. PICC’s community services include child protection, early childhood, disability, youth, community justice, domestic and family violence, women’s and family programs, and diversionary services. Our health and community services are funded by various state and federal funding bodies. Our Social Enterprises are a self-funded arm of PICC that includes the community shop, mechanical and fuel services, accommodation, catering, cleaning, transport, maintenance services, and other activities. PICC established its Social Enterprises to provide necessary services and create local employment on Palm Island.</w:t>
      </w:r>
    </w:p>
    <w:p w14:paraId="680433C4" w14:textId="77777777" w:rsidR="009B2D6F" w:rsidRPr="00A7447B" w:rsidRDefault="009B2D6F" w:rsidP="003639AD">
      <w:pPr>
        <w:spacing w:before="120" w:after="120"/>
        <w:jc w:val="both"/>
        <w:rPr>
          <w:rFonts w:ascii="Arial" w:hAnsi="Arial" w:cs="Arial"/>
        </w:rPr>
      </w:pPr>
    </w:p>
    <w:p w14:paraId="66AD6FD8" w14:textId="77777777" w:rsidR="009B2D6F" w:rsidRPr="00A7447B" w:rsidRDefault="009B2D6F" w:rsidP="009B2D6F">
      <w:pPr>
        <w:spacing w:after="120" w:line="276" w:lineRule="auto"/>
        <w:jc w:val="both"/>
        <w:rPr>
          <w:rFonts w:ascii="Arial" w:hAnsi="Arial" w:cs="Arial"/>
        </w:rPr>
      </w:pPr>
      <w:r w:rsidRPr="00A7447B">
        <w:rPr>
          <w:rFonts w:ascii="Arial" w:hAnsi="Arial" w:cs="Arial"/>
        </w:rPr>
        <w:t>PICC’s Vision and Mission are:</w:t>
      </w:r>
    </w:p>
    <w:p w14:paraId="26A8B199" w14:textId="77777777" w:rsidR="009B2D6F" w:rsidRPr="00A7447B" w:rsidRDefault="009B2D6F" w:rsidP="009B2D6F">
      <w:pPr>
        <w:pStyle w:val="ListParagraph"/>
        <w:numPr>
          <w:ilvl w:val="1"/>
          <w:numId w:val="18"/>
        </w:numPr>
        <w:spacing w:after="120"/>
        <w:jc w:val="both"/>
        <w:rPr>
          <w:rFonts w:ascii="Arial" w:eastAsia="Times New Roman" w:hAnsi="Arial" w:cs="Arial"/>
          <w:sz w:val="24"/>
          <w:szCs w:val="24"/>
          <w:lang w:eastAsia="en-AU"/>
        </w:rPr>
      </w:pPr>
      <w:r w:rsidRPr="00A7447B">
        <w:rPr>
          <w:rFonts w:ascii="Arial" w:eastAsia="Times New Roman" w:hAnsi="Arial" w:cs="Arial"/>
          <w:b/>
          <w:bCs/>
          <w:sz w:val="24"/>
          <w:szCs w:val="24"/>
          <w:lang w:eastAsia="en-AU"/>
        </w:rPr>
        <w:t>Vision</w:t>
      </w:r>
      <w:r w:rsidRPr="00A7447B">
        <w:rPr>
          <w:rFonts w:ascii="Arial" w:eastAsia="Times New Roman" w:hAnsi="Arial" w:cs="Arial"/>
          <w:sz w:val="24"/>
          <w:szCs w:val="24"/>
          <w:lang w:eastAsia="en-AU"/>
        </w:rPr>
        <w:t xml:space="preserve">: A healthy, resilient, and productive Palm </w:t>
      </w:r>
      <w:proofErr w:type="gramStart"/>
      <w:r w:rsidRPr="00A7447B">
        <w:rPr>
          <w:rFonts w:ascii="Arial" w:eastAsia="Times New Roman" w:hAnsi="Arial" w:cs="Arial"/>
          <w:sz w:val="24"/>
          <w:szCs w:val="24"/>
          <w:lang w:eastAsia="en-AU"/>
        </w:rPr>
        <w:t>Island;</w:t>
      </w:r>
      <w:proofErr w:type="gramEnd"/>
    </w:p>
    <w:p w14:paraId="0CCCA80F" w14:textId="491AAEC6" w:rsidR="009B2D6F" w:rsidRPr="004F1417" w:rsidRDefault="009B2D6F" w:rsidP="002B27EE">
      <w:pPr>
        <w:pStyle w:val="ListParagraph"/>
        <w:numPr>
          <w:ilvl w:val="1"/>
          <w:numId w:val="18"/>
        </w:numPr>
        <w:spacing w:before="120" w:after="240"/>
        <w:jc w:val="both"/>
        <w:rPr>
          <w:rFonts w:ascii="Arial" w:hAnsi="Arial" w:cs="Arial"/>
          <w:b/>
        </w:rPr>
      </w:pPr>
      <w:r w:rsidRPr="004F1417">
        <w:rPr>
          <w:rFonts w:ascii="Arial" w:eastAsia="Times New Roman" w:hAnsi="Arial" w:cs="Arial"/>
          <w:b/>
          <w:bCs/>
          <w:sz w:val="24"/>
          <w:szCs w:val="24"/>
          <w:lang w:eastAsia="en-AU"/>
        </w:rPr>
        <w:lastRenderedPageBreak/>
        <w:t>Mission</w:t>
      </w:r>
      <w:r w:rsidRPr="004F1417">
        <w:rPr>
          <w:rFonts w:ascii="Arial" w:eastAsia="Times New Roman" w:hAnsi="Arial" w:cs="Arial"/>
          <w:sz w:val="24"/>
          <w:szCs w:val="24"/>
          <w:lang w:eastAsia="en-AU"/>
        </w:rPr>
        <w:t>: Quality integrated and responsive services that meet community need and are delivered by Palm Islanders.</w:t>
      </w:r>
    </w:p>
    <w:p w14:paraId="368A92B6" w14:textId="0442D4A7" w:rsidR="00540D0F" w:rsidRPr="00A7447B" w:rsidRDefault="00582D63" w:rsidP="003639AD">
      <w:pPr>
        <w:spacing w:before="120"/>
        <w:jc w:val="both"/>
        <w:rPr>
          <w:rFonts w:ascii="Arial" w:hAnsi="Arial" w:cs="Arial"/>
          <w:b/>
        </w:rPr>
      </w:pPr>
      <w:r w:rsidRPr="00A7447B">
        <w:rPr>
          <w:rFonts w:ascii="Arial" w:hAnsi="Arial" w:cs="Arial"/>
          <w:b/>
        </w:rPr>
        <w:t>PURPOSE</w:t>
      </w:r>
      <w:r w:rsidR="007172AC" w:rsidRPr="00A7447B">
        <w:rPr>
          <w:rFonts w:ascii="Arial" w:hAnsi="Arial" w:cs="Arial"/>
          <w:b/>
        </w:rPr>
        <w:t xml:space="preserve"> OF THE DEPARTMENT</w:t>
      </w:r>
    </w:p>
    <w:p w14:paraId="3DD279C7" w14:textId="068ED162" w:rsidR="00B652D5" w:rsidRPr="00A7447B" w:rsidRDefault="001F4145" w:rsidP="003639AD">
      <w:pPr>
        <w:spacing w:before="120" w:after="120"/>
        <w:jc w:val="both"/>
        <w:rPr>
          <w:rFonts w:ascii="Arial" w:hAnsi="Arial" w:cs="Arial"/>
          <w:b/>
        </w:rPr>
      </w:pPr>
      <w:r w:rsidRPr="00A7447B">
        <w:rPr>
          <w:rFonts w:ascii="Arial" w:hAnsi="Arial" w:cs="Arial"/>
        </w:rPr>
        <w:t>The Elder Care Support Team will support clients to understand their aged care service entitlements, including My Aged Care registration, contractual arrangements and costs, and will help ensure Elders and their families are well-prepared for plan reviews and outcomes. This role will liaise with aged care Assessors to ensure Elders are well-supported throughout the assessment process. This role involves managing a small team, ensuring high-quality care, maintaining compliance with relevant legislation and standards, and fostering partnerships with clients, families, and community services</w:t>
      </w:r>
    </w:p>
    <w:p w14:paraId="5D90FB52" w14:textId="616D6BEE" w:rsidR="00E62F10" w:rsidRPr="00A7447B" w:rsidRDefault="00E62F10" w:rsidP="003639AD">
      <w:pPr>
        <w:spacing w:before="120" w:after="120"/>
        <w:jc w:val="both"/>
        <w:rPr>
          <w:rFonts w:ascii="Arial" w:hAnsi="Arial" w:cs="Arial"/>
          <w:b/>
        </w:rPr>
      </w:pPr>
      <w:r w:rsidRPr="00A7447B">
        <w:rPr>
          <w:rFonts w:ascii="Arial" w:hAnsi="Arial" w:cs="Arial"/>
          <w:b/>
        </w:rPr>
        <w:t>THE ROLE</w:t>
      </w:r>
    </w:p>
    <w:p w14:paraId="740FCC11" w14:textId="676288DA" w:rsidR="003639AD" w:rsidRPr="00A7447B" w:rsidRDefault="00335D32" w:rsidP="00335D32">
      <w:pPr>
        <w:spacing w:before="120" w:after="120"/>
        <w:jc w:val="both"/>
        <w:rPr>
          <w:rFonts w:ascii="Arial" w:hAnsi="Arial" w:cs="Arial"/>
          <w:b/>
        </w:rPr>
      </w:pPr>
      <w:r w:rsidRPr="00335D32">
        <w:rPr>
          <w:rFonts w:ascii="Arial" w:hAnsi="Arial" w:cs="Arial"/>
        </w:rPr>
        <w:t xml:space="preserve">The ECS Connector has the primary responsibility of connecting with local Elders, older Aboriginal and Torres Strait Islander people and their families to raise awareness of their aged care </w:t>
      </w:r>
      <w:proofErr w:type="spellStart"/>
      <w:proofErr w:type="gramStart"/>
      <w:r w:rsidRPr="00335D32">
        <w:rPr>
          <w:rFonts w:ascii="Arial" w:hAnsi="Arial" w:cs="Arial"/>
        </w:rPr>
        <w:t>entitlements.The</w:t>
      </w:r>
      <w:proofErr w:type="spellEnd"/>
      <w:proofErr w:type="gramEnd"/>
      <w:r w:rsidRPr="00335D32">
        <w:rPr>
          <w:rFonts w:ascii="Arial" w:hAnsi="Arial" w:cs="Arial"/>
        </w:rPr>
        <w:t xml:space="preserve"> overarching function of the ECS Connector is to ensure that support for clients is organised, sequenced and supported to enable effective access to appropriate aged care services both internal and externa</w:t>
      </w:r>
      <w:r>
        <w:rPr>
          <w:rFonts w:ascii="Arial" w:hAnsi="Arial" w:cs="Arial"/>
        </w:rPr>
        <w:t>l.</w:t>
      </w:r>
      <w:r w:rsidRPr="00335D32">
        <w:t xml:space="preserve"> </w:t>
      </w:r>
      <w:r w:rsidRPr="00335D32">
        <w:rPr>
          <w:rFonts w:ascii="Arial" w:hAnsi="Arial" w:cs="Arial"/>
        </w:rPr>
        <w:t>The ECS Connector will work closely with the ECS Coordinator. They will also help determine the level of local demand for aged care services, identify existing aged care services, any service gaps</w:t>
      </w:r>
      <w:r w:rsidR="00982E0F">
        <w:rPr>
          <w:rFonts w:ascii="Arial" w:hAnsi="Arial" w:cs="Arial"/>
        </w:rPr>
        <w:t>.</w:t>
      </w:r>
    </w:p>
    <w:p w14:paraId="64B69A03" w14:textId="48EE2BB6" w:rsidR="00CA1030" w:rsidRPr="00A7447B" w:rsidRDefault="005B187B" w:rsidP="003639AD">
      <w:pPr>
        <w:spacing w:before="120" w:after="120"/>
        <w:jc w:val="both"/>
        <w:rPr>
          <w:rFonts w:ascii="Arial" w:hAnsi="Arial" w:cs="Arial"/>
          <w:b/>
        </w:rPr>
      </w:pPr>
      <w:r w:rsidRPr="00A7447B">
        <w:rPr>
          <w:rFonts w:ascii="Arial" w:hAnsi="Arial" w:cs="Arial"/>
          <w:b/>
        </w:rPr>
        <w:t xml:space="preserve">TECHNICAL </w:t>
      </w:r>
      <w:r w:rsidR="00540D0F" w:rsidRPr="00A7447B">
        <w:rPr>
          <w:rFonts w:ascii="Arial" w:hAnsi="Arial" w:cs="Arial"/>
          <w:b/>
        </w:rPr>
        <w:t>DUTIES</w:t>
      </w:r>
    </w:p>
    <w:tbl>
      <w:tblPr>
        <w:tblStyle w:val="TableGrid"/>
        <w:tblW w:w="0" w:type="auto"/>
        <w:tblLook w:val="04A0" w:firstRow="1" w:lastRow="0" w:firstColumn="1" w:lastColumn="0" w:noHBand="0" w:noVBand="1"/>
      </w:tblPr>
      <w:tblGrid>
        <w:gridCol w:w="4508"/>
        <w:gridCol w:w="4508"/>
      </w:tblGrid>
      <w:tr w:rsidR="00CA1030" w:rsidRPr="00A7447B" w14:paraId="4952E95C" w14:textId="77777777" w:rsidTr="00D056A9">
        <w:tc>
          <w:tcPr>
            <w:tcW w:w="4508" w:type="dxa"/>
            <w:shd w:val="clear" w:color="auto" w:fill="C2D69B" w:themeFill="accent3" w:themeFillTint="99"/>
          </w:tcPr>
          <w:p w14:paraId="0821EA57" w14:textId="0901B031" w:rsidR="00CA1030" w:rsidRPr="00A7447B" w:rsidRDefault="000A5081" w:rsidP="00AF1C71">
            <w:pPr>
              <w:spacing w:after="120"/>
              <w:rPr>
                <w:rFonts w:ascii="Arial" w:hAnsi="Arial" w:cs="Arial"/>
                <w:b/>
              </w:rPr>
            </w:pPr>
            <w:r w:rsidRPr="00A7447B">
              <w:rPr>
                <w:rFonts w:ascii="Arial" w:hAnsi="Arial" w:cs="Arial"/>
                <w:b/>
                <w:lang w:val="en-US"/>
              </w:rPr>
              <w:t>KEY RESPONSIBILITIES</w:t>
            </w:r>
            <w:r w:rsidR="00ED042E" w:rsidRPr="00A7447B">
              <w:rPr>
                <w:rFonts w:ascii="Arial" w:hAnsi="Arial" w:cs="Arial"/>
                <w:b/>
                <w:lang w:val="en-US"/>
              </w:rPr>
              <w:t xml:space="preserve">  </w:t>
            </w:r>
          </w:p>
        </w:tc>
        <w:tc>
          <w:tcPr>
            <w:tcW w:w="4508" w:type="dxa"/>
            <w:shd w:val="clear" w:color="auto" w:fill="C2D69B" w:themeFill="accent3" w:themeFillTint="99"/>
          </w:tcPr>
          <w:p w14:paraId="1827C8E6" w14:textId="12173F01" w:rsidR="00CA1030" w:rsidRPr="00A7447B" w:rsidRDefault="006F5F2D" w:rsidP="000A5081">
            <w:pPr>
              <w:spacing w:after="120"/>
              <w:rPr>
                <w:rFonts w:ascii="Arial" w:hAnsi="Arial" w:cs="Arial"/>
                <w:b/>
              </w:rPr>
            </w:pPr>
            <w:r w:rsidRPr="00A7447B">
              <w:rPr>
                <w:rFonts w:ascii="Arial" w:hAnsi="Arial" w:cs="Arial"/>
                <w:b/>
              </w:rPr>
              <w:t>KEY PERFOR</w:t>
            </w:r>
            <w:r w:rsidR="000A5081" w:rsidRPr="00A7447B">
              <w:rPr>
                <w:rFonts w:ascii="Arial" w:hAnsi="Arial" w:cs="Arial"/>
                <w:b/>
              </w:rPr>
              <w:t>MANCE INDICATORS</w:t>
            </w:r>
          </w:p>
        </w:tc>
      </w:tr>
      <w:tr w:rsidR="00487868" w:rsidRPr="00A7447B" w14:paraId="0805D9F6" w14:textId="77777777" w:rsidTr="00CA1030">
        <w:tc>
          <w:tcPr>
            <w:tcW w:w="4508" w:type="dxa"/>
          </w:tcPr>
          <w:p w14:paraId="0FE28F23" w14:textId="513D12D0" w:rsidR="00487868" w:rsidRPr="00A7447B" w:rsidRDefault="00982E0F" w:rsidP="00487868">
            <w:pPr>
              <w:rPr>
                <w:rFonts w:ascii="Arial" w:hAnsi="Arial" w:cs="Arial"/>
              </w:rPr>
            </w:pPr>
            <w:r w:rsidRPr="00982E0F">
              <w:rPr>
                <w:rFonts w:ascii="Arial" w:hAnsi="Arial" w:cs="Arial"/>
              </w:rPr>
              <w:t>Pre assessment support, which may include supporting clients to identify available services and access pathways</w:t>
            </w:r>
            <w:r w:rsidR="006A3963" w:rsidRPr="00A7447B">
              <w:rPr>
                <w:rFonts w:ascii="Arial" w:hAnsi="Arial" w:cs="Arial"/>
              </w:rPr>
              <w:t>.</w:t>
            </w:r>
          </w:p>
        </w:tc>
        <w:tc>
          <w:tcPr>
            <w:tcW w:w="4508" w:type="dxa"/>
          </w:tcPr>
          <w:p w14:paraId="0199E57F" w14:textId="777A011F" w:rsidR="00487868" w:rsidRPr="00A7447B" w:rsidRDefault="00115F50" w:rsidP="00982E0F">
            <w:pPr>
              <w:pStyle w:val="ListParagraph"/>
              <w:spacing w:after="120"/>
              <w:ind w:left="360"/>
              <w:jc w:val="both"/>
              <w:rPr>
                <w:rFonts w:ascii="Arial" w:eastAsia="Times New Roman" w:hAnsi="Arial" w:cs="Arial"/>
                <w:sz w:val="24"/>
                <w:szCs w:val="24"/>
                <w:lang w:eastAsia="en-AU"/>
              </w:rPr>
            </w:pPr>
            <w:r w:rsidRPr="00115F50">
              <w:rPr>
                <w:rFonts w:ascii="Arial" w:eastAsia="Times New Roman" w:hAnsi="Arial" w:cs="Arial"/>
                <w:sz w:val="24"/>
                <w:szCs w:val="24"/>
                <w:lang w:eastAsia="en-AU"/>
              </w:rPr>
              <w:t> Number of clients supported in identifying services and access pathways per month.</w:t>
            </w:r>
          </w:p>
        </w:tc>
      </w:tr>
      <w:tr w:rsidR="00487868" w:rsidRPr="00A7447B" w14:paraId="6BF91CD3" w14:textId="77777777" w:rsidTr="00CA1030">
        <w:tc>
          <w:tcPr>
            <w:tcW w:w="4508" w:type="dxa"/>
          </w:tcPr>
          <w:p w14:paraId="4D0BBC4A" w14:textId="7541E5A0" w:rsidR="00487868" w:rsidRPr="00A7447B" w:rsidRDefault="00982E0F" w:rsidP="00487868">
            <w:pPr>
              <w:rPr>
                <w:rFonts w:ascii="Arial" w:hAnsi="Arial" w:cs="Arial"/>
              </w:rPr>
            </w:pPr>
            <w:r w:rsidRPr="00982E0F">
              <w:rPr>
                <w:rFonts w:ascii="Arial" w:hAnsi="Arial" w:cs="Arial"/>
              </w:rPr>
              <w:t>Active community outreach to promote aged care services, identify and engage with potential clients.</w:t>
            </w:r>
          </w:p>
        </w:tc>
        <w:tc>
          <w:tcPr>
            <w:tcW w:w="4508" w:type="dxa"/>
          </w:tcPr>
          <w:p w14:paraId="56433946" w14:textId="7CB859A6" w:rsidR="003228B6" w:rsidRPr="00A7447B" w:rsidRDefault="004F1417" w:rsidP="00982E0F">
            <w:pPr>
              <w:pStyle w:val="ListParagraph"/>
              <w:spacing w:after="120"/>
              <w:ind w:left="360"/>
              <w:jc w:val="both"/>
              <w:rPr>
                <w:rFonts w:ascii="Arial" w:eastAsia="Times New Roman" w:hAnsi="Arial" w:cs="Arial"/>
                <w:sz w:val="24"/>
                <w:szCs w:val="24"/>
                <w:lang w:eastAsia="en-AU"/>
              </w:rPr>
            </w:pPr>
            <w:r w:rsidRPr="004F1417">
              <w:rPr>
                <w:rFonts w:ascii="Arial" w:eastAsia="Times New Roman" w:hAnsi="Arial" w:cs="Arial"/>
                <w:sz w:val="24"/>
                <w:szCs w:val="24"/>
                <w:lang w:eastAsia="en-AU"/>
              </w:rPr>
              <w:t>Number of new potential clients identified and engaged</w:t>
            </w:r>
          </w:p>
        </w:tc>
      </w:tr>
      <w:tr w:rsidR="00487868" w:rsidRPr="00A7447B" w14:paraId="3855086B" w14:textId="77777777" w:rsidTr="00CA1030">
        <w:tc>
          <w:tcPr>
            <w:tcW w:w="4508" w:type="dxa"/>
          </w:tcPr>
          <w:p w14:paraId="3EE6FA57" w14:textId="0B326F1E" w:rsidR="00487868" w:rsidRPr="00A7447B" w:rsidRDefault="00982E0F" w:rsidP="00487868">
            <w:pPr>
              <w:rPr>
                <w:rFonts w:ascii="Arial" w:hAnsi="Arial" w:cs="Arial"/>
              </w:rPr>
            </w:pPr>
            <w:r w:rsidRPr="00982E0F">
              <w:rPr>
                <w:rFonts w:ascii="Arial" w:hAnsi="Arial" w:cs="Arial"/>
              </w:rPr>
              <w:t>Support clients to identify goals and needs to ensure they get the appropriate level of care and services, which can include referrals to other specialised services and support</w:t>
            </w:r>
            <w:r w:rsidR="006A3963" w:rsidRPr="00A7447B">
              <w:rPr>
                <w:rFonts w:ascii="Arial" w:hAnsi="Arial" w:cs="Arial"/>
              </w:rPr>
              <w:t>.</w:t>
            </w:r>
          </w:p>
        </w:tc>
        <w:tc>
          <w:tcPr>
            <w:tcW w:w="4508" w:type="dxa"/>
          </w:tcPr>
          <w:p w14:paraId="3E1EA2B6" w14:textId="16B53FBB" w:rsidR="003228B6" w:rsidRPr="00A7447B" w:rsidRDefault="00115F50" w:rsidP="00982E0F">
            <w:pPr>
              <w:pStyle w:val="ListParagraph"/>
              <w:spacing w:after="120"/>
              <w:ind w:left="360"/>
              <w:jc w:val="both"/>
              <w:rPr>
                <w:rFonts w:ascii="Arial" w:eastAsia="Times New Roman" w:hAnsi="Arial" w:cs="Arial"/>
                <w:sz w:val="24"/>
                <w:szCs w:val="24"/>
                <w:lang w:eastAsia="en-AU"/>
              </w:rPr>
            </w:pPr>
            <w:r w:rsidRPr="00115F50">
              <w:rPr>
                <w:rFonts w:ascii="Arial" w:eastAsia="Times New Roman" w:hAnsi="Arial" w:cs="Arial"/>
                <w:sz w:val="24"/>
                <w:szCs w:val="24"/>
                <w:lang w:eastAsia="en-AU"/>
              </w:rPr>
              <w:t>Percentage of clients successfully linked to appropriate services before formal assessment.</w:t>
            </w:r>
          </w:p>
        </w:tc>
      </w:tr>
      <w:tr w:rsidR="00487868" w:rsidRPr="00A7447B" w14:paraId="5136F2E5" w14:textId="77777777" w:rsidTr="00CA1030">
        <w:tc>
          <w:tcPr>
            <w:tcW w:w="4508" w:type="dxa"/>
          </w:tcPr>
          <w:p w14:paraId="5A9239A4" w14:textId="2799BD4F" w:rsidR="00982E0F" w:rsidRDefault="00982E0F" w:rsidP="00487868">
            <w:pPr>
              <w:rPr>
                <w:rFonts w:ascii="Arial" w:hAnsi="Arial" w:cs="Arial"/>
              </w:rPr>
            </w:pPr>
            <w:r w:rsidRPr="00982E0F">
              <w:rPr>
                <w:rFonts w:ascii="Arial" w:hAnsi="Arial" w:cs="Arial"/>
              </w:rPr>
              <w:t>Support clients’ aged care needs through internal referral processes</w:t>
            </w:r>
            <w:r>
              <w:rPr>
                <w:rFonts w:ascii="Arial" w:hAnsi="Arial" w:cs="Arial"/>
              </w:rPr>
              <w:t>.</w:t>
            </w:r>
          </w:p>
          <w:p w14:paraId="16C9898A" w14:textId="46C08617" w:rsidR="00982E0F" w:rsidRPr="00A7447B" w:rsidRDefault="00982E0F" w:rsidP="00487868">
            <w:pPr>
              <w:rPr>
                <w:rFonts w:ascii="Arial" w:hAnsi="Arial" w:cs="Arial"/>
              </w:rPr>
            </w:pPr>
            <w:r w:rsidRPr="00982E0F">
              <w:rPr>
                <w:rFonts w:ascii="Arial" w:hAnsi="Arial" w:cs="Arial"/>
              </w:rPr>
              <w:t>Assist clients with advocacy and support throughout the My Aged Care registration and review processes</w:t>
            </w:r>
          </w:p>
        </w:tc>
        <w:tc>
          <w:tcPr>
            <w:tcW w:w="4508" w:type="dxa"/>
          </w:tcPr>
          <w:p w14:paraId="6A85AA6F" w14:textId="77777777" w:rsidR="003228B6" w:rsidRDefault="004F1417" w:rsidP="00982E0F">
            <w:pPr>
              <w:pStyle w:val="ListParagraph"/>
              <w:spacing w:after="120"/>
              <w:ind w:left="360"/>
              <w:jc w:val="both"/>
              <w:rPr>
                <w:rFonts w:ascii="Arial" w:eastAsia="Times New Roman" w:hAnsi="Arial" w:cs="Arial"/>
                <w:sz w:val="24"/>
                <w:szCs w:val="24"/>
                <w:lang w:eastAsia="en-AU"/>
              </w:rPr>
            </w:pPr>
            <w:r w:rsidRPr="004F1417">
              <w:rPr>
                <w:rFonts w:ascii="Arial" w:eastAsia="Times New Roman" w:hAnsi="Arial" w:cs="Arial"/>
                <w:sz w:val="24"/>
                <w:szCs w:val="24"/>
                <w:lang w:eastAsia="en-AU"/>
              </w:rPr>
              <w:t>Increase</w:t>
            </w:r>
            <w:r>
              <w:rPr>
                <w:rFonts w:ascii="Arial" w:eastAsia="Times New Roman" w:hAnsi="Arial" w:cs="Arial"/>
                <w:sz w:val="24"/>
                <w:szCs w:val="24"/>
                <w:lang w:eastAsia="en-AU"/>
              </w:rPr>
              <w:t xml:space="preserve"> in My Aged care </w:t>
            </w:r>
          </w:p>
          <w:p w14:paraId="4CAE2E67" w14:textId="0AF7543A" w:rsidR="004F1417" w:rsidRPr="00A7447B" w:rsidRDefault="004F1417" w:rsidP="00982E0F">
            <w:pPr>
              <w:pStyle w:val="ListParagraph"/>
              <w:spacing w:after="120"/>
              <w:ind w:left="360"/>
              <w:jc w:val="both"/>
              <w:rPr>
                <w:rFonts w:ascii="Arial" w:eastAsia="Times New Roman" w:hAnsi="Arial" w:cs="Arial"/>
                <w:sz w:val="24"/>
                <w:szCs w:val="24"/>
                <w:lang w:eastAsia="en-AU"/>
              </w:rPr>
            </w:pPr>
            <w:proofErr w:type="gramStart"/>
            <w:r>
              <w:rPr>
                <w:rFonts w:ascii="Arial" w:eastAsia="Times New Roman" w:hAnsi="Arial" w:cs="Arial"/>
                <w:sz w:val="24"/>
                <w:szCs w:val="24"/>
                <w:lang w:eastAsia="en-AU"/>
              </w:rPr>
              <w:t>Registration .</w:t>
            </w:r>
            <w:proofErr w:type="gramEnd"/>
          </w:p>
        </w:tc>
      </w:tr>
      <w:tr w:rsidR="00487868" w:rsidRPr="00A7447B" w14:paraId="07AD9D8C" w14:textId="77777777" w:rsidTr="00CA1030">
        <w:tc>
          <w:tcPr>
            <w:tcW w:w="4508" w:type="dxa"/>
          </w:tcPr>
          <w:p w14:paraId="3EE2166F" w14:textId="001D4501" w:rsidR="00487868" w:rsidRPr="00A7447B" w:rsidRDefault="00982E0F" w:rsidP="00487868">
            <w:pPr>
              <w:rPr>
                <w:rFonts w:ascii="Arial" w:hAnsi="Arial" w:cs="Arial"/>
              </w:rPr>
            </w:pPr>
            <w:r w:rsidRPr="00982E0F">
              <w:rPr>
                <w:rFonts w:ascii="Arial" w:hAnsi="Arial" w:cs="Arial"/>
              </w:rPr>
              <w:lastRenderedPageBreak/>
              <w:t>Provides support to enable client access to appointments</w:t>
            </w:r>
          </w:p>
        </w:tc>
        <w:tc>
          <w:tcPr>
            <w:tcW w:w="4508" w:type="dxa"/>
          </w:tcPr>
          <w:p w14:paraId="028371B3" w14:textId="2D32C7B1" w:rsidR="00487868" w:rsidRPr="00A7447B" w:rsidRDefault="004F1417" w:rsidP="00982E0F">
            <w:pPr>
              <w:pStyle w:val="ListParagraph"/>
              <w:spacing w:after="120"/>
              <w:ind w:left="360"/>
              <w:jc w:val="both"/>
              <w:rPr>
                <w:rFonts w:ascii="Arial" w:hAnsi="Arial" w:cs="Arial"/>
                <w:sz w:val="24"/>
                <w:szCs w:val="24"/>
              </w:rPr>
            </w:pPr>
            <w:r w:rsidRPr="004F1417">
              <w:rPr>
                <w:rFonts w:ascii="Arial" w:hAnsi="Arial" w:cs="Arial"/>
                <w:sz w:val="24"/>
                <w:szCs w:val="24"/>
              </w:rPr>
              <w:t>Percentage of clients successfully supported to attend scheduled appointments</w:t>
            </w:r>
          </w:p>
        </w:tc>
      </w:tr>
      <w:tr w:rsidR="00487868" w:rsidRPr="00A7447B" w14:paraId="11682299" w14:textId="77777777" w:rsidTr="00097BFE">
        <w:trPr>
          <w:trHeight w:val="357"/>
        </w:trPr>
        <w:tc>
          <w:tcPr>
            <w:tcW w:w="4508" w:type="dxa"/>
          </w:tcPr>
          <w:p w14:paraId="51F63DB5" w14:textId="60536B39" w:rsidR="00487868" w:rsidRPr="00A7447B" w:rsidRDefault="00982E0F" w:rsidP="00487868">
            <w:pPr>
              <w:rPr>
                <w:rFonts w:ascii="Arial" w:hAnsi="Arial" w:cs="Arial"/>
              </w:rPr>
            </w:pPr>
            <w:r w:rsidRPr="00982E0F">
              <w:rPr>
                <w:rFonts w:ascii="Arial" w:hAnsi="Arial" w:cs="Arial"/>
              </w:rPr>
              <w:t xml:space="preserve">Liaises with the aged care team to continuously review and enhance the </w:t>
            </w:r>
            <w:proofErr w:type="gramStart"/>
            <w:r w:rsidRPr="00982E0F">
              <w:rPr>
                <w:rFonts w:ascii="Arial" w:hAnsi="Arial" w:cs="Arial"/>
              </w:rPr>
              <w:t>role.</w:t>
            </w:r>
            <w:r w:rsidR="006A3963" w:rsidRPr="00A7447B">
              <w:rPr>
                <w:rFonts w:ascii="Arial" w:hAnsi="Arial" w:cs="Arial"/>
              </w:rPr>
              <w:t>.</w:t>
            </w:r>
            <w:proofErr w:type="gramEnd"/>
          </w:p>
        </w:tc>
        <w:tc>
          <w:tcPr>
            <w:tcW w:w="4508" w:type="dxa"/>
          </w:tcPr>
          <w:p w14:paraId="6EAA2C08" w14:textId="4E6A8C9B" w:rsidR="00487868" w:rsidRPr="00A7447B" w:rsidRDefault="004F1417" w:rsidP="00982E0F">
            <w:pPr>
              <w:pStyle w:val="ListParagraph"/>
              <w:spacing w:after="120"/>
              <w:ind w:left="360"/>
              <w:jc w:val="both"/>
              <w:rPr>
                <w:rFonts w:ascii="Arial" w:hAnsi="Arial" w:cs="Arial"/>
                <w:sz w:val="24"/>
                <w:szCs w:val="24"/>
              </w:rPr>
            </w:pPr>
            <w:r w:rsidRPr="004F1417">
              <w:rPr>
                <w:rFonts w:ascii="Arial" w:hAnsi="Arial" w:cs="Arial"/>
                <w:sz w:val="24"/>
                <w:szCs w:val="24"/>
              </w:rPr>
              <w:t>Frequency of collaboration meetings</w:t>
            </w:r>
          </w:p>
        </w:tc>
      </w:tr>
      <w:tr w:rsidR="00487868" w:rsidRPr="00A7447B" w14:paraId="70DF8577" w14:textId="77777777" w:rsidTr="00CA1030">
        <w:tc>
          <w:tcPr>
            <w:tcW w:w="4508" w:type="dxa"/>
          </w:tcPr>
          <w:p w14:paraId="40AF2676" w14:textId="1AEAF14F" w:rsidR="00487868" w:rsidRPr="00A7447B" w:rsidRDefault="00982E0F" w:rsidP="00487868">
            <w:pPr>
              <w:rPr>
                <w:rFonts w:ascii="Arial" w:hAnsi="Arial" w:cs="Arial"/>
              </w:rPr>
            </w:pPr>
            <w:r w:rsidRPr="00982E0F">
              <w:rPr>
                <w:rFonts w:ascii="Arial" w:hAnsi="Arial" w:cs="Arial"/>
              </w:rPr>
              <w:t>Supporting clients through the aged care assessment process, which may include briefing assessors, involvement in assessment interviews</w:t>
            </w:r>
            <w:r w:rsidR="006A3963" w:rsidRPr="00A7447B">
              <w:rPr>
                <w:rFonts w:ascii="Arial" w:hAnsi="Arial" w:cs="Arial"/>
              </w:rPr>
              <w:t>.</w:t>
            </w:r>
          </w:p>
        </w:tc>
        <w:tc>
          <w:tcPr>
            <w:tcW w:w="4508" w:type="dxa"/>
          </w:tcPr>
          <w:p w14:paraId="1A635C7A" w14:textId="18DE0463" w:rsidR="00487868" w:rsidRPr="00A7447B" w:rsidRDefault="004F1417" w:rsidP="00982E0F">
            <w:pPr>
              <w:pStyle w:val="ListParagraph"/>
              <w:spacing w:after="120"/>
              <w:ind w:left="360"/>
              <w:jc w:val="both"/>
              <w:rPr>
                <w:rFonts w:ascii="Arial" w:hAnsi="Arial" w:cs="Arial"/>
                <w:sz w:val="24"/>
                <w:szCs w:val="24"/>
              </w:rPr>
            </w:pPr>
            <w:r w:rsidRPr="004F1417">
              <w:rPr>
                <w:rFonts w:ascii="Arial" w:hAnsi="Arial" w:cs="Arial"/>
                <w:sz w:val="24"/>
                <w:szCs w:val="24"/>
              </w:rPr>
              <w:t>Number of clients supported through the assessment process</w:t>
            </w:r>
          </w:p>
        </w:tc>
      </w:tr>
      <w:tr w:rsidR="00487868" w:rsidRPr="00A7447B" w14:paraId="6808E0A3" w14:textId="77777777" w:rsidTr="00CA1030">
        <w:tc>
          <w:tcPr>
            <w:tcW w:w="4508" w:type="dxa"/>
          </w:tcPr>
          <w:p w14:paraId="7F5D65BD" w14:textId="77B6CFCD" w:rsidR="00487868" w:rsidRPr="00A7447B" w:rsidRDefault="00982E0F" w:rsidP="00487868">
            <w:pPr>
              <w:spacing w:after="120" w:line="276" w:lineRule="auto"/>
              <w:jc w:val="both"/>
              <w:rPr>
                <w:rFonts w:ascii="Arial" w:hAnsi="Arial" w:cs="Arial"/>
              </w:rPr>
            </w:pPr>
            <w:r w:rsidRPr="00982E0F">
              <w:rPr>
                <w:rFonts w:ascii="Arial" w:hAnsi="Arial" w:cs="Arial"/>
              </w:rPr>
              <w:t>Support clients and their family to identify and select appropriate aged care service providers.</w:t>
            </w:r>
          </w:p>
        </w:tc>
        <w:tc>
          <w:tcPr>
            <w:tcW w:w="4508" w:type="dxa"/>
          </w:tcPr>
          <w:p w14:paraId="3D14F507" w14:textId="4590FFF7" w:rsidR="00487868" w:rsidRPr="00A7447B" w:rsidRDefault="004F1417" w:rsidP="00982E0F">
            <w:pPr>
              <w:pStyle w:val="ListParagraph"/>
              <w:spacing w:after="120"/>
              <w:ind w:left="360"/>
              <w:jc w:val="both"/>
              <w:rPr>
                <w:rFonts w:ascii="Arial" w:hAnsi="Arial" w:cs="Arial"/>
                <w:sz w:val="24"/>
                <w:szCs w:val="24"/>
              </w:rPr>
            </w:pPr>
            <w:r w:rsidRPr="004F1417">
              <w:rPr>
                <w:rFonts w:ascii="Arial" w:hAnsi="Arial" w:cs="Arial"/>
                <w:sz w:val="24"/>
                <w:szCs w:val="24"/>
              </w:rPr>
              <w:t>Percentage of successful provider matches</w:t>
            </w:r>
          </w:p>
        </w:tc>
      </w:tr>
      <w:tr w:rsidR="006A3963" w:rsidRPr="00A7447B" w14:paraId="1D525637" w14:textId="77777777" w:rsidTr="00CA1030">
        <w:tc>
          <w:tcPr>
            <w:tcW w:w="4508" w:type="dxa"/>
          </w:tcPr>
          <w:p w14:paraId="13D94E89" w14:textId="277388D7" w:rsidR="006A3963" w:rsidRPr="00A7447B" w:rsidRDefault="00982E0F" w:rsidP="006A3963">
            <w:pPr>
              <w:spacing w:after="120" w:line="276" w:lineRule="auto"/>
              <w:jc w:val="both"/>
              <w:rPr>
                <w:rFonts w:ascii="Arial" w:hAnsi="Arial" w:cs="Arial"/>
              </w:rPr>
            </w:pPr>
            <w:r w:rsidRPr="00982E0F">
              <w:rPr>
                <w:rFonts w:ascii="Arial" w:hAnsi="Arial" w:cs="Arial"/>
              </w:rPr>
              <w:t>Support clients and their family to understand contractual arrangements and costs of care</w:t>
            </w:r>
          </w:p>
        </w:tc>
        <w:tc>
          <w:tcPr>
            <w:tcW w:w="4508" w:type="dxa"/>
          </w:tcPr>
          <w:p w14:paraId="12A69FEF" w14:textId="608D151D" w:rsidR="006A3963" w:rsidRPr="00A7447B" w:rsidRDefault="004F1417" w:rsidP="004F1417">
            <w:pPr>
              <w:pStyle w:val="ListParagraph"/>
              <w:spacing w:after="120"/>
              <w:ind w:left="360"/>
              <w:rPr>
                <w:rFonts w:ascii="Arial" w:hAnsi="Arial" w:cs="Arial"/>
                <w:sz w:val="24"/>
                <w:szCs w:val="24"/>
              </w:rPr>
            </w:pPr>
            <w:r w:rsidRPr="004F1417">
              <w:rPr>
                <w:rFonts w:ascii="Arial" w:hAnsi="Arial" w:cs="Arial"/>
                <w:sz w:val="24"/>
                <w:szCs w:val="24"/>
              </w:rPr>
              <w:t>Reduction</w:t>
            </w:r>
            <w:r>
              <w:rPr>
                <w:rFonts w:ascii="Arial" w:hAnsi="Arial" w:cs="Arial"/>
                <w:sz w:val="24"/>
                <w:szCs w:val="24"/>
              </w:rPr>
              <w:t xml:space="preserve"> </w:t>
            </w:r>
            <w:r w:rsidRPr="004F1417">
              <w:rPr>
                <w:rFonts w:ascii="Arial" w:hAnsi="Arial" w:cs="Arial"/>
                <w:sz w:val="24"/>
                <w:szCs w:val="24"/>
              </w:rPr>
              <w:t>in contract-related queries or issues</w:t>
            </w:r>
          </w:p>
        </w:tc>
      </w:tr>
      <w:tr w:rsidR="00982E0F" w:rsidRPr="00A7447B" w14:paraId="314D963D" w14:textId="77777777" w:rsidTr="00CA1030">
        <w:tc>
          <w:tcPr>
            <w:tcW w:w="4508" w:type="dxa"/>
          </w:tcPr>
          <w:p w14:paraId="3373FA67" w14:textId="19E82677" w:rsidR="00982E0F" w:rsidRPr="00982E0F" w:rsidRDefault="00982E0F" w:rsidP="006A3963">
            <w:pPr>
              <w:spacing w:after="120" w:line="276" w:lineRule="auto"/>
              <w:jc w:val="both"/>
              <w:rPr>
                <w:rFonts w:ascii="Arial" w:hAnsi="Arial" w:cs="Arial"/>
              </w:rPr>
            </w:pPr>
            <w:r w:rsidRPr="00982E0F">
              <w:rPr>
                <w:rFonts w:ascii="Arial" w:hAnsi="Arial" w:cs="Arial"/>
              </w:rPr>
              <w:t>Participate in performance reviews and carry out additional duties</w:t>
            </w:r>
          </w:p>
        </w:tc>
        <w:tc>
          <w:tcPr>
            <w:tcW w:w="4508" w:type="dxa"/>
          </w:tcPr>
          <w:p w14:paraId="035A1112" w14:textId="2882FE5F" w:rsidR="00982E0F" w:rsidRPr="00A7447B" w:rsidRDefault="004F1417" w:rsidP="00982E0F">
            <w:pPr>
              <w:pStyle w:val="ListParagraph"/>
              <w:spacing w:after="120"/>
              <w:ind w:left="360"/>
              <w:jc w:val="both"/>
              <w:rPr>
                <w:rFonts w:ascii="Arial" w:hAnsi="Arial" w:cs="Arial"/>
                <w:sz w:val="24"/>
                <w:szCs w:val="24"/>
              </w:rPr>
            </w:pPr>
            <w:r w:rsidRPr="004F1417">
              <w:rPr>
                <w:rFonts w:ascii="Arial" w:hAnsi="Arial" w:cs="Arial"/>
                <w:sz w:val="24"/>
                <w:szCs w:val="24"/>
              </w:rPr>
              <w:t>Timely completion of scheduled performance reviews</w:t>
            </w:r>
          </w:p>
        </w:tc>
      </w:tr>
      <w:tr w:rsidR="00387003" w:rsidRPr="00A7447B" w14:paraId="57391CCD" w14:textId="77777777" w:rsidTr="00ED042E">
        <w:tc>
          <w:tcPr>
            <w:tcW w:w="4508" w:type="dxa"/>
            <w:shd w:val="clear" w:color="auto" w:fill="C2D69B" w:themeFill="accent3" w:themeFillTint="99"/>
          </w:tcPr>
          <w:p w14:paraId="011D3666" w14:textId="5C97287F" w:rsidR="00387003" w:rsidRPr="00A7447B" w:rsidRDefault="00ED042E" w:rsidP="000E7D8D">
            <w:pPr>
              <w:pStyle w:val="Bullets"/>
              <w:rPr>
                <w:sz w:val="24"/>
                <w:szCs w:val="24"/>
              </w:rPr>
            </w:pPr>
            <w:proofErr w:type="gramStart"/>
            <w:r w:rsidRPr="00A7447B">
              <w:rPr>
                <w:b/>
                <w:sz w:val="24"/>
                <w:szCs w:val="24"/>
                <w:lang w:val="en-US"/>
              </w:rPr>
              <w:t>RESPONSIBILITIES</w:t>
            </w:r>
            <w:r w:rsidR="000E7D8D" w:rsidRPr="00A7447B">
              <w:rPr>
                <w:b/>
                <w:sz w:val="24"/>
                <w:szCs w:val="24"/>
                <w:lang w:val="en-US"/>
              </w:rPr>
              <w:t xml:space="preserve">  GENERAL</w:t>
            </w:r>
            <w:proofErr w:type="gramEnd"/>
            <w:r w:rsidR="00097BFE" w:rsidRPr="00A7447B">
              <w:rPr>
                <w:b/>
                <w:sz w:val="24"/>
                <w:szCs w:val="24"/>
                <w:lang w:val="en-US"/>
              </w:rPr>
              <w:t xml:space="preserve"> – ALL EMPLOYEES</w:t>
            </w:r>
          </w:p>
        </w:tc>
        <w:tc>
          <w:tcPr>
            <w:tcW w:w="4508" w:type="dxa"/>
            <w:shd w:val="clear" w:color="auto" w:fill="C2D69B" w:themeFill="accent3" w:themeFillTint="99"/>
          </w:tcPr>
          <w:p w14:paraId="58BC9F53" w14:textId="38A2D551" w:rsidR="00387003" w:rsidRPr="00A7447B" w:rsidRDefault="006F5F2D" w:rsidP="00ED042E">
            <w:pPr>
              <w:spacing w:after="120"/>
              <w:jc w:val="both"/>
              <w:rPr>
                <w:rFonts w:ascii="Arial" w:hAnsi="Arial" w:cs="Arial"/>
                <w:b/>
              </w:rPr>
            </w:pPr>
            <w:r w:rsidRPr="00A7447B">
              <w:rPr>
                <w:rFonts w:ascii="Arial" w:hAnsi="Arial" w:cs="Arial"/>
                <w:b/>
              </w:rPr>
              <w:t>KEY PERFOR</w:t>
            </w:r>
            <w:r w:rsidR="00ED042E" w:rsidRPr="00A7447B">
              <w:rPr>
                <w:rFonts w:ascii="Arial" w:hAnsi="Arial" w:cs="Arial"/>
                <w:b/>
              </w:rPr>
              <w:t>MANCE INDICATORS</w:t>
            </w:r>
          </w:p>
        </w:tc>
      </w:tr>
      <w:tr w:rsidR="009A61D6" w:rsidRPr="00A7447B" w14:paraId="461C299C" w14:textId="77777777" w:rsidTr="00ED042E">
        <w:tc>
          <w:tcPr>
            <w:tcW w:w="4508" w:type="dxa"/>
            <w:shd w:val="clear" w:color="auto" w:fill="FFFFFF" w:themeFill="background1"/>
          </w:tcPr>
          <w:p w14:paraId="0DDFDCE5" w14:textId="0B9EC99E" w:rsidR="009A61D6" w:rsidRPr="00A7447B" w:rsidRDefault="009A61D6" w:rsidP="009A61D6">
            <w:pPr>
              <w:spacing w:line="276" w:lineRule="auto"/>
              <w:rPr>
                <w:rFonts w:ascii="Arial" w:hAnsi="Arial" w:cs="Arial"/>
              </w:rPr>
            </w:pPr>
            <w:r w:rsidRPr="00A7447B">
              <w:rPr>
                <w:rFonts w:ascii="Arial" w:hAnsi="Arial" w:cs="Arial"/>
                <w:color w:val="000000"/>
              </w:rPr>
              <w:t>Participate in Workplace Health and Safety training and activities and Risk Management Planning activities</w:t>
            </w:r>
          </w:p>
        </w:tc>
        <w:tc>
          <w:tcPr>
            <w:tcW w:w="4508" w:type="dxa"/>
            <w:shd w:val="clear" w:color="auto" w:fill="FFFFFF" w:themeFill="background1"/>
          </w:tcPr>
          <w:p w14:paraId="6029FEAD" w14:textId="65A9784E" w:rsidR="009A61D6" w:rsidRPr="00A7447B" w:rsidRDefault="009A61D6" w:rsidP="009A61D6">
            <w:pPr>
              <w:pStyle w:val="ListParagraph"/>
              <w:numPr>
                <w:ilvl w:val="0"/>
                <w:numId w:val="5"/>
              </w:numPr>
              <w:spacing w:after="120"/>
              <w:jc w:val="both"/>
              <w:rPr>
                <w:rFonts w:ascii="Arial" w:hAnsi="Arial" w:cs="Arial"/>
                <w:b/>
                <w:sz w:val="24"/>
                <w:szCs w:val="24"/>
              </w:rPr>
            </w:pPr>
            <w:r w:rsidRPr="00A7447B">
              <w:rPr>
                <w:rFonts w:ascii="Arial" w:eastAsia="Times New Roman" w:hAnsi="Arial" w:cs="Arial"/>
                <w:color w:val="000000"/>
                <w:sz w:val="24"/>
                <w:szCs w:val="24"/>
              </w:rPr>
              <w:t xml:space="preserve">Training and other activities recorded </w:t>
            </w:r>
          </w:p>
        </w:tc>
      </w:tr>
      <w:tr w:rsidR="009A61D6" w:rsidRPr="00A7447B" w14:paraId="365E38ED" w14:textId="77777777" w:rsidTr="00ED042E">
        <w:tc>
          <w:tcPr>
            <w:tcW w:w="4508" w:type="dxa"/>
            <w:shd w:val="clear" w:color="auto" w:fill="FFFFFF" w:themeFill="background1"/>
          </w:tcPr>
          <w:p w14:paraId="2D47026C" w14:textId="11D5AADB" w:rsidR="009A61D6" w:rsidRPr="00A7447B" w:rsidRDefault="009A61D6" w:rsidP="009A61D6">
            <w:pPr>
              <w:spacing w:line="276" w:lineRule="auto"/>
              <w:rPr>
                <w:rFonts w:ascii="Arial" w:hAnsi="Arial" w:cs="Arial"/>
              </w:rPr>
            </w:pPr>
            <w:r w:rsidRPr="00A7447B">
              <w:rPr>
                <w:rFonts w:ascii="Arial" w:hAnsi="Arial" w:cs="Arial"/>
                <w:color w:val="000000"/>
              </w:rPr>
              <w:t>Record incidents and near-misses in line with practice policy</w:t>
            </w:r>
          </w:p>
        </w:tc>
        <w:tc>
          <w:tcPr>
            <w:tcW w:w="4508" w:type="dxa"/>
            <w:shd w:val="clear" w:color="auto" w:fill="FFFFFF" w:themeFill="background1"/>
          </w:tcPr>
          <w:p w14:paraId="1834A302" w14:textId="4D084ADB" w:rsidR="009A61D6" w:rsidRPr="00A7447B" w:rsidRDefault="009A61D6" w:rsidP="009A61D6">
            <w:pPr>
              <w:pStyle w:val="ListParagraph"/>
              <w:numPr>
                <w:ilvl w:val="0"/>
                <w:numId w:val="5"/>
              </w:numPr>
              <w:spacing w:after="120"/>
              <w:jc w:val="both"/>
              <w:rPr>
                <w:rFonts w:ascii="Arial" w:hAnsi="Arial" w:cs="Arial"/>
                <w:b/>
                <w:sz w:val="24"/>
                <w:szCs w:val="24"/>
              </w:rPr>
            </w:pPr>
            <w:r w:rsidRPr="00A7447B">
              <w:rPr>
                <w:rFonts w:ascii="Arial" w:eastAsia="Times New Roman" w:hAnsi="Arial" w:cs="Arial"/>
                <w:color w:val="000000"/>
                <w:sz w:val="24"/>
                <w:szCs w:val="24"/>
              </w:rPr>
              <w:t>Incident reports recorded</w:t>
            </w:r>
          </w:p>
        </w:tc>
      </w:tr>
      <w:tr w:rsidR="009A61D6" w:rsidRPr="00A7447B" w14:paraId="48725E3D" w14:textId="77777777" w:rsidTr="00ED042E">
        <w:tc>
          <w:tcPr>
            <w:tcW w:w="4508" w:type="dxa"/>
            <w:shd w:val="clear" w:color="auto" w:fill="FFFFFF" w:themeFill="background1"/>
          </w:tcPr>
          <w:p w14:paraId="2CC43D12" w14:textId="522C8F58" w:rsidR="009A61D6" w:rsidRPr="00A7447B" w:rsidRDefault="009A61D6" w:rsidP="009A61D6">
            <w:pPr>
              <w:spacing w:line="276" w:lineRule="auto"/>
              <w:rPr>
                <w:rFonts w:ascii="Arial" w:hAnsi="Arial" w:cs="Arial"/>
              </w:rPr>
            </w:pPr>
            <w:r w:rsidRPr="00A7447B">
              <w:rPr>
                <w:rFonts w:ascii="Arial" w:hAnsi="Arial" w:cs="Arial"/>
                <w:color w:val="000000"/>
              </w:rPr>
              <w:t>Practice duty of care including meeting practice standards and accountability</w:t>
            </w:r>
          </w:p>
        </w:tc>
        <w:tc>
          <w:tcPr>
            <w:tcW w:w="4508" w:type="dxa"/>
            <w:shd w:val="clear" w:color="auto" w:fill="FFFFFF" w:themeFill="background1"/>
          </w:tcPr>
          <w:p w14:paraId="7F67B407" w14:textId="1284105E" w:rsidR="009A61D6" w:rsidRPr="00A7447B" w:rsidRDefault="009A61D6" w:rsidP="009A61D6">
            <w:pPr>
              <w:pStyle w:val="ListParagraph"/>
              <w:numPr>
                <w:ilvl w:val="0"/>
                <w:numId w:val="5"/>
              </w:numPr>
              <w:spacing w:after="120"/>
              <w:jc w:val="both"/>
              <w:rPr>
                <w:rFonts w:ascii="Arial" w:hAnsi="Arial" w:cs="Arial"/>
                <w:b/>
                <w:sz w:val="24"/>
                <w:szCs w:val="24"/>
              </w:rPr>
            </w:pPr>
            <w:r w:rsidRPr="00A7447B">
              <w:rPr>
                <w:rFonts w:ascii="Arial" w:eastAsia="Times New Roman" w:hAnsi="Arial" w:cs="Arial"/>
                <w:color w:val="000000"/>
                <w:sz w:val="24"/>
                <w:szCs w:val="24"/>
              </w:rPr>
              <w:t>Evidence of compliance in audits</w:t>
            </w:r>
          </w:p>
        </w:tc>
      </w:tr>
    </w:tbl>
    <w:p w14:paraId="535424D8" w14:textId="16232F29" w:rsidR="006F5F2D" w:rsidRPr="00A7447B" w:rsidRDefault="006F5F2D" w:rsidP="009B2D6F">
      <w:pPr>
        <w:spacing w:after="120" w:line="276" w:lineRule="auto"/>
        <w:jc w:val="both"/>
        <w:rPr>
          <w:rFonts w:ascii="Arial" w:hAnsi="Arial" w:cs="Arial"/>
          <w:b/>
        </w:rPr>
      </w:pPr>
    </w:p>
    <w:p w14:paraId="3A88BC34" w14:textId="3FADA8B7" w:rsidR="004E5E38" w:rsidRPr="00A7447B" w:rsidRDefault="005B187B" w:rsidP="000A5081">
      <w:pPr>
        <w:spacing w:before="120" w:after="120" w:line="300" w:lineRule="auto"/>
        <w:jc w:val="both"/>
        <w:rPr>
          <w:rFonts w:ascii="Arial" w:hAnsi="Arial" w:cs="Arial"/>
          <w:b/>
        </w:rPr>
      </w:pPr>
      <w:r w:rsidRPr="00A7447B">
        <w:rPr>
          <w:rFonts w:ascii="Arial" w:hAnsi="Arial" w:cs="Arial"/>
          <w:b/>
        </w:rPr>
        <w:t>NON-TECHNICAL DUTIES</w:t>
      </w:r>
      <w:r w:rsidR="009A61D6" w:rsidRPr="00A7447B">
        <w:rPr>
          <w:rFonts w:ascii="Arial" w:hAnsi="Arial" w:cs="Arial"/>
          <w:b/>
        </w:rPr>
        <w:t xml:space="preserve"> </w:t>
      </w:r>
    </w:p>
    <w:tbl>
      <w:tblPr>
        <w:tblStyle w:val="TableGrid"/>
        <w:tblW w:w="0" w:type="auto"/>
        <w:tblLook w:val="04A0" w:firstRow="1" w:lastRow="0" w:firstColumn="1" w:lastColumn="0" w:noHBand="0" w:noVBand="1"/>
      </w:tblPr>
      <w:tblGrid>
        <w:gridCol w:w="4508"/>
        <w:gridCol w:w="4508"/>
      </w:tblGrid>
      <w:tr w:rsidR="007970C0" w:rsidRPr="00A7447B" w14:paraId="0BF4E0BB" w14:textId="77777777" w:rsidTr="00592796">
        <w:tc>
          <w:tcPr>
            <w:tcW w:w="4508" w:type="dxa"/>
            <w:shd w:val="clear" w:color="auto" w:fill="C2D69B" w:themeFill="accent3" w:themeFillTint="99"/>
          </w:tcPr>
          <w:p w14:paraId="771CA834" w14:textId="77777777" w:rsidR="007970C0" w:rsidRPr="00A7447B" w:rsidRDefault="007970C0" w:rsidP="00592796">
            <w:pPr>
              <w:pStyle w:val="BodyTextIndent"/>
              <w:jc w:val="both"/>
              <w:rPr>
                <w:rFonts w:ascii="Arial" w:hAnsi="Arial" w:cs="Arial"/>
                <w:b/>
                <w:bCs/>
                <w:sz w:val="24"/>
                <w:szCs w:val="24"/>
              </w:rPr>
            </w:pPr>
            <w:r w:rsidRPr="00A7447B">
              <w:rPr>
                <w:rFonts w:ascii="Arial" w:hAnsi="Arial" w:cs="Arial"/>
                <w:b/>
                <w:bCs/>
                <w:sz w:val="24"/>
                <w:szCs w:val="24"/>
              </w:rPr>
              <w:t>RESPONSIBILITIES</w:t>
            </w:r>
          </w:p>
        </w:tc>
        <w:tc>
          <w:tcPr>
            <w:tcW w:w="4508" w:type="dxa"/>
            <w:shd w:val="clear" w:color="auto" w:fill="C2D69B" w:themeFill="accent3" w:themeFillTint="99"/>
          </w:tcPr>
          <w:p w14:paraId="216DCA41" w14:textId="77777777" w:rsidR="007970C0" w:rsidRPr="00A7447B" w:rsidRDefault="007970C0" w:rsidP="00592796">
            <w:pPr>
              <w:pStyle w:val="BodyTextIndent"/>
              <w:jc w:val="both"/>
              <w:rPr>
                <w:rFonts w:ascii="Arial" w:hAnsi="Arial" w:cs="Arial"/>
                <w:b/>
                <w:bCs/>
                <w:sz w:val="24"/>
                <w:szCs w:val="24"/>
              </w:rPr>
            </w:pPr>
            <w:r w:rsidRPr="00A7447B">
              <w:rPr>
                <w:rFonts w:ascii="Arial" w:hAnsi="Arial" w:cs="Arial"/>
                <w:b/>
                <w:bCs/>
                <w:sz w:val="24"/>
                <w:szCs w:val="24"/>
              </w:rPr>
              <w:t>KEY PERFORMANCE INDICATORS</w:t>
            </w:r>
          </w:p>
        </w:tc>
      </w:tr>
      <w:tr w:rsidR="007970C0" w:rsidRPr="00A7447B" w14:paraId="30DC02A2" w14:textId="77777777" w:rsidTr="00592796">
        <w:tc>
          <w:tcPr>
            <w:tcW w:w="4508" w:type="dxa"/>
          </w:tcPr>
          <w:p w14:paraId="4C5E137D" w14:textId="77777777" w:rsidR="007970C0" w:rsidRPr="00A7447B" w:rsidRDefault="007970C0" w:rsidP="00592796">
            <w:pPr>
              <w:pStyle w:val="BodyTextIndent"/>
              <w:spacing w:line="276" w:lineRule="auto"/>
              <w:jc w:val="both"/>
              <w:rPr>
                <w:rFonts w:ascii="Arial" w:hAnsi="Arial" w:cs="Arial"/>
                <w:bCs/>
                <w:sz w:val="24"/>
                <w:szCs w:val="24"/>
              </w:rPr>
            </w:pPr>
            <w:r w:rsidRPr="00A7447B">
              <w:rPr>
                <w:rFonts w:ascii="Arial" w:hAnsi="Arial" w:cs="Arial"/>
                <w:bCs/>
                <w:sz w:val="24"/>
                <w:szCs w:val="24"/>
              </w:rPr>
              <w:t>Communicates with professional language to a range of people at all levels of organisations and community</w:t>
            </w:r>
          </w:p>
          <w:p w14:paraId="501E8D08" w14:textId="77777777" w:rsidR="007970C0" w:rsidRPr="00A7447B" w:rsidRDefault="007970C0" w:rsidP="00592796">
            <w:pPr>
              <w:pStyle w:val="BodyTextIndent"/>
              <w:spacing w:line="276" w:lineRule="auto"/>
              <w:jc w:val="both"/>
              <w:rPr>
                <w:rFonts w:ascii="Arial" w:hAnsi="Arial" w:cs="Arial"/>
                <w:b/>
                <w:bCs/>
                <w:sz w:val="24"/>
                <w:szCs w:val="24"/>
                <w:u w:val="single"/>
              </w:rPr>
            </w:pPr>
          </w:p>
        </w:tc>
        <w:tc>
          <w:tcPr>
            <w:tcW w:w="4508" w:type="dxa"/>
          </w:tcPr>
          <w:p w14:paraId="3F1557F4"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 xml:space="preserve">Ability to communicate on all levels with all Corporate and Senior staff members, direct reports, Clients and Visitors </w:t>
            </w:r>
          </w:p>
        </w:tc>
      </w:tr>
      <w:tr w:rsidR="007970C0" w:rsidRPr="00A7447B" w14:paraId="03294D19" w14:textId="77777777" w:rsidTr="00592796">
        <w:tc>
          <w:tcPr>
            <w:tcW w:w="4508" w:type="dxa"/>
          </w:tcPr>
          <w:p w14:paraId="035DD646" w14:textId="77777777" w:rsidR="007970C0" w:rsidRPr="00A7447B" w:rsidRDefault="007970C0" w:rsidP="00592796">
            <w:pPr>
              <w:pStyle w:val="BodyTextIndent"/>
              <w:spacing w:line="276" w:lineRule="auto"/>
              <w:jc w:val="both"/>
              <w:rPr>
                <w:rFonts w:ascii="Arial" w:hAnsi="Arial" w:cs="Arial"/>
                <w:bCs/>
                <w:sz w:val="24"/>
                <w:szCs w:val="24"/>
              </w:rPr>
            </w:pPr>
            <w:r w:rsidRPr="00A7447B">
              <w:rPr>
                <w:rFonts w:ascii="Arial" w:hAnsi="Arial" w:cs="Arial"/>
                <w:bCs/>
                <w:sz w:val="24"/>
                <w:szCs w:val="24"/>
              </w:rPr>
              <w:t>Understands, works and communicates effectively with Indigenous people.</w:t>
            </w:r>
          </w:p>
          <w:p w14:paraId="41F1F19A" w14:textId="77777777" w:rsidR="007970C0" w:rsidRPr="00A7447B" w:rsidRDefault="007970C0" w:rsidP="00592796">
            <w:pPr>
              <w:pStyle w:val="BodyTextIndent"/>
              <w:spacing w:line="276" w:lineRule="auto"/>
              <w:jc w:val="both"/>
              <w:rPr>
                <w:rFonts w:ascii="Arial" w:hAnsi="Arial" w:cs="Arial"/>
                <w:bCs/>
                <w:sz w:val="24"/>
                <w:szCs w:val="24"/>
              </w:rPr>
            </w:pPr>
          </w:p>
        </w:tc>
        <w:tc>
          <w:tcPr>
            <w:tcW w:w="4508" w:type="dxa"/>
          </w:tcPr>
          <w:p w14:paraId="79CE874B"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 xml:space="preserve">Shows </w:t>
            </w:r>
            <w:proofErr w:type="gramStart"/>
            <w:r w:rsidRPr="00A7447B">
              <w:rPr>
                <w:rFonts w:ascii="Arial" w:hAnsi="Arial" w:cs="Arial"/>
                <w:bCs/>
                <w:sz w:val="24"/>
                <w:szCs w:val="24"/>
              </w:rPr>
              <w:t>a</w:t>
            </w:r>
            <w:proofErr w:type="gramEnd"/>
            <w:r w:rsidRPr="00A7447B">
              <w:rPr>
                <w:rFonts w:ascii="Arial" w:hAnsi="Arial" w:cs="Arial"/>
                <w:bCs/>
                <w:sz w:val="24"/>
                <w:szCs w:val="24"/>
              </w:rPr>
              <w:t xml:space="preserve"> understanding of the indigenous and Palm Island cultures, builds strong working relationships</w:t>
            </w:r>
          </w:p>
        </w:tc>
      </w:tr>
      <w:tr w:rsidR="007970C0" w:rsidRPr="00A7447B" w14:paraId="5AC8838C" w14:textId="77777777" w:rsidTr="00592796">
        <w:tc>
          <w:tcPr>
            <w:tcW w:w="4508" w:type="dxa"/>
          </w:tcPr>
          <w:p w14:paraId="627F6D81" w14:textId="77777777" w:rsidR="007970C0" w:rsidRPr="00A7447B" w:rsidRDefault="007970C0" w:rsidP="00592796">
            <w:pPr>
              <w:pStyle w:val="BodyTextIndent"/>
              <w:spacing w:line="276" w:lineRule="auto"/>
              <w:jc w:val="both"/>
              <w:rPr>
                <w:rFonts w:ascii="Arial" w:hAnsi="Arial" w:cs="Arial"/>
                <w:bCs/>
                <w:sz w:val="24"/>
                <w:szCs w:val="24"/>
              </w:rPr>
            </w:pPr>
            <w:r w:rsidRPr="00A7447B">
              <w:rPr>
                <w:rFonts w:ascii="Arial" w:hAnsi="Arial" w:cs="Arial"/>
                <w:bCs/>
                <w:sz w:val="24"/>
                <w:szCs w:val="24"/>
              </w:rPr>
              <w:lastRenderedPageBreak/>
              <w:t>Write clear and concise reports as required</w:t>
            </w:r>
          </w:p>
          <w:p w14:paraId="4D98DB43" w14:textId="77777777" w:rsidR="007970C0" w:rsidRPr="00A7447B" w:rsidRDefault="007970C0" w:rsidP="00592796">
            <w:pPr>
              <w:pStyle w:val="BodyTextIndent"/>
              <w:spacing w:line="276" w:lineRule="auto"/>
              <w:jc w:val="both"/>
              <w:rPr>
                <w:rFonts w:ascii="Arial" w:hAnsi="Arial" w:cs="Arial"/>
                <w:b/>
                <w:bCs/>
                <w:sz w:val="24"/>
                <w:szCs w:val="24"/>
                <w:u w:val="single"/>
              </w:rPr>
            </w:pPr>
          </w:p>
        </w:tc>
        <w:tc>
          <w:tcPr>
            <w:tcW w:w="4508" w:type="dxa"/>
          </w:tcPr>
          <w:p w14:paraId="02C1AAF7" w14:textId="0CE31D82" w:rsidR="007970C0" w:rsidRPr="00A7447B" w:rsidRDefault="007970C0" w:rsidP="00487868">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 xml:space="preserve">Provides </w:t>
            </w:r>
            <w:proofErr w:type="gramStart"/>
            <w:r w:rsidRPr="00A7447B">
              <w:rPr>
                <w:rFonts w:ascii="Arial" w:hAnsi="Arial" w:cs="Arial"/>
                <w:bCs/>
                <w:sz w:val="24"/>
                <w:szCs w:val="24"/>
              </w:rPr>
              <w:t>clear  oral</w:t>
            </w:r>
            <w:proofErr w:type="gramEnd"/>
            <w:r w:rsidRPr="00A7447B">
              <w:rPr>
                <w:rFonts w:ascii="Arial" w:hAnsi="Arial" w:cs="Arial"/>
                <w:bCs/>
                <w:sz w:val="24"/>
                <w:szCs w:val="24"/>
              </w:rPr>
              <w:t xml:space="preserve"> reports with relevant facts and processes explained </w:t>
            </w:r>
          </w:p>
        </w:tc>
      </w:tr>
      <w:tr w:rsidR="007970C0" w:rsidRPr="00A7447B" w14:paraId="7108AB52" w14:textId="77777777" w:rsidTr="00592796">
        <w:tc>
          <w:tcPr>
            <w:tcW w:w="4508" w:type="dxa"/>
          </w:tcPr>
          <w:p w14:paraId="596B6614" w14:textId="77777777" w:rsidR="007970C0" w:rsidRPr="00A7447B" w:rsidRDefault="007970C0" w:rsidP="00592796">
            <w:pPr>
              <w:pStyle w:val="BodyTextIndent"/>
              <w:spacing w:line="276" w:lineRule="auto"/>
              <w:jc w:val="both"/>
              <w:rPr>
                <w:rFonts w:ascii="Arial" w:hAnsi="Arial" w:cs="Arial"/>
                <w:bCs/>
                <w:sz w:val="24"/>
                <w:szCs w:val="24"/>
              </w:rPr>
            </w:pPr>
            <w:r w:rsidRPr="00A7447B">
              <w:rPr>
                <w:rFonts w:ascii="Arial" w:hAnsi="Arial" w:cs="Arial"/>
                <w:bCs/>
                <w:sz w:val="24"/>
                <w:szCs w:val="24"/>
              </w:rPr>
              <w:t xml:space="preserve">Engages in formal training when required.   </w:t>
            </w:r>
          </w:p>
          <w:p w14:paraId="08380468" w14:textId="77777777" w:rsidR="007970C0" w:rsidRPr="00A7447B" w:rsidRDefault="007970C0" w:rsidP="00592796">
            <w:pPr>
              <w:pStyle w:val="BodyTextIndent"/>
              <w:spacing w:line="276" w:lineRule="auto"/>
              <w:ind w:left="-113"/>
              <w:jc w:val="both"/>
              <w:rPr>
                <w:rFonts w:ascii="Arial" w:hAnsi="Arial" w:cs="Arial"/>
                <w:bCs/>
                <w:sz w:val="24"/>
                <w:szCs w:val="24"/>
              </w:rPr>
            </w:pPr>
          </w:p>
        </w:tc>
        <w:tc>
          <w:tcPr>
            <w:tcW w:w="4508" w:type="dxa"/>
          </w:tcPr>
          <w:p w14:paraId="680DB5E9"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Attends and completes training</w:t>
            </w:r>
          </w:p>
        </w:tc>
      </w:tr>
      <w:tr w:rsidR="007970C0" w:rsidRPr="00A7447B" w14:paraId="6510501C" w14:textId="77777777" w:rsidTr="00592796">
        <w:tc>
          <w:tcPr>
            <w:tcW w:w="4508" w:type="dxa"/>
          </w:tcPr>
          <w:p w14:paraId="74A15668" w14:textId="77777777" w:rsidR="007970C0" w:rsidRPr="00A7447B" w:rsidRDefault="007970C0" w:rsidP="00592796">
            <w:pPr>
              <w:pStyle w:val="BodyTextIndent"/>
              <w:widowControl w:val="0"/>
              <w:spacing w:line="276" w:lineRule="auto"/>
              <w:jc w:val="both"/>
              <w:rPr>
                <w:rFonts w:ascii="Arial" w:hAnsi="Arial" w:cs="Arial"/>
                <w:bCs/>
                <w:sz w:val="24"/>
                <w:szCs w:val="24"/>
              </w:rPr>
            </w:pPr>
            <w:r w:rsidRPr="00A7447B">
              <w:rPr>
                <w:rFonts w:ascii="Arial" w:hAnsi="Arial" w:cs="Arial"/>
                <w:bCs/>
                <w:sz w:val="24"/>
                <w:szCs w:val="24"/>
              </w:rPr>
              <w:t>Able to maintain confidentiality and consult, negotiate and provide authoritative information and advice as required</w:t>
            </w:r>
          </w:p>
          <w:p w14:paraId="6C7CCA17" w14:textId="77777777" w:rsidR="007970C0" w:rsidRPr="00A7447B" w:rsidRDefault="007970C0" w:rsidP="00592796">
            <w:pPr>
              <w:pStyle w:val="BodyTextIndent"/>
              <w:widowControl w:val="0"/>
              <w:spacing w:line="276" w:lineRule="auto"/>
              <w:jc w:val="both"/>
              <w:rPr>
                <w:rFonts w:ascii="Arial" w:hAnsi="Arial" w:cs="Arial"/>
                <w:bCs/>
                <w:sz w:val="24"/>
                <w:szCs w:val="24"/>
              </w:rPr>
            </w:pPr>
          </w:p>
        </w:tc>
        <w:tc>
          <w:tcPr>
            <w:tcW w:w="4508" w:type="dxa"/>
          </w:tcPr>
          <w:p w14:paraId="0A61CD5E"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A proven knowledge of current legislation requirements with a medical practice</w:t>
            </w:r>
          </w:p>
        </w:tc>
      </w:tr>
      <w:tr w:rsidR="007970C0" w:rsidRPr="00A7447B" w14:paraId="2EFE2E4A" w14:textId="77777777" w:rsidTr="00592796">
        <w:tc>
          <w:tcPr>
            <w:tcW w:w="4508" w:type="dxa"/>
          </w:tcPr>
          <w:p w14:paraId="0FAB70D2" w14:textId="1602560D" w:rsidR="007970C0" w:rsidRPr="00A7447B" w:rsidRDefault="007970C0" w:rsidP="00487868">
            <w:pPr>
              <w:spacing w:line="276" w:lineRule="auto"/>
              <w:jc w:val="both"/>
              <w:rPr>
                <w:rFonts w:ascii="Arial" w:hAnsi="Arial" w:cs="Arial"/>
                <w:bCs/>
              </w:rPr>
            </w:pPr>
            <w:r w:rsidRPr="00A7447B">
              <w:rPr>
                <w:rFonts w:ascii="Arial" w:hAnsi="Arial" w:cs="Arial"/>
                <w:lang w:val="en-US"/>
              </w:rPr>
              <w:t>Adhere to the Code of Conduct of the Palm Island Community Company in a manner that is consistent with both its spirit and intent</w:t>
            </w:r>
          </w:p>
        </w:tc>
        <w:tc>
          <w:tcPr>
            <w:tcW w:w="4508" w:type="dxa"/>
          </w:tcPr>
          <w:p w14:paraId="3F13ED39"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Adheres to and is an advocate of the PICC code of conduct</w:t>
            </w:r>
          </w:p>
          <w:p w14:paraId="7A8081BD"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Leading by example</w:t>
            </w:r>
          </w:p>
        </w:tc>
      </w:tr>
      <w:tr w:rsidR="007970C0" w:rsidRPr="00A7447B" w14:paraId="3CFA1271" w14:textId="77777777" w:rsidTr="00592796">
        <w:tc>
          <w:tcPr>
            <w:tcW w:w="4508" w:type="dxa"/>
          </w:tcPr>
          <w:p w14:paraId="6842A5D2" w14:textId="77777777" w:rsidR="007970C0" w:rsidRPr="00A7447B" w:rsidRDefault="007970C0" w:rsidP="00592796">
            <w:pPr>
              <w:spacing w:line="276" w:lineRule="auto"/>
              <w:jc w:val="both"/>
              <w:rPr>
                <w:rFonts w:ascii="Arial" w:hAnsi="Arial" w:cs="Arial"/>
                <w:bCs/>
              </w:rPr>
            </w:pPr>
            <w:r w:rsidRPr="00A7447B">
              <w:rPr>
                <w:rFonts w:ascii="Arial" w:hAnsi="Arial" w:cs="Arial"/>
                <w:lang w:val="en-US"/>
              </w:rPr>
              <w:t xml:space="preserve">Provide a positive contribution to the team through participation team meeting and team-based work processes </w:t>
            </w:r>
          </w:p>
        </w:tc>
        <w:tc>
          <w:tcPr>
            <w:tcW w:w="4508" w:type="dxa"/>
          </w:tcPr>
          <w:p w14:paraId="5FE05A6E" w14:textId="77777777" w:rsidR="007970C0" w:rsidRPr="00A7447B" w:rsidRDefault="007970C0" w:rsidP="00592796">
            <w:pPr>
              <w:pStyle w:val="BodyTextIndent"/>
              <w:numPr>
                <w:ilvl w:val="0"/>
                <w:numId w:val="4"/>
              </w:numPr>
              <w:spacing w:line="276" w:lineRule="auto"/>
              <w:jc w:val="both"/>
              <w:rPr>
                <w:rFonts w:ascii="Arial" w:hAnsi="Arial" w:cs="Arial"/>
                <w:bCs/>
                <w:sz w:val="24"/>
                <w:szCs w:val="24"/>
              </w:rPr>
            </w:pPr>
            <w:r w:rsidRPr="00A7447B">
              <w:rPr>
                <w:rFonts w:ascii="Arial" w:hAnsi="Arial" w:cs="Arial"/>
                <w:bCs/>
                <w:sz w:val="24"/>
                <w:szCs w:val="24"/>
              </w:rPr>
              <w:t>Resolve conflict and participate equitably in positive and successful teams</w:t>
            </w:r>
          </w:p>
        </w:tc>
      </w:tr>
    </w:tbl>
    <w:p w14:paraId="0E782245" w14:textId="77777777" w:rsidR="00C130AF" w:rsidRPr="00A7447B" w:rsidRDefault="00C130AF" w:rsidP="00C130AF">
      <w:pPr>
        <w:rPr>
          <w:rFonts w:ascii="Arial" w:hAnsi="Arial" w:cs="Arial"/>
          <w:u w:val="single"/>
        </w:rPr>
      </w:pPr>
    </w:p>
    <w:p w14:paraId="72C1932D" w14:textId="77777777" w:rsidR="009A61D6" w:rsidRPr="00A7447B" w:rsidRDefault="009A61D6" w:rsidP="009A61D6">
      <w:pPr>
        <w:rPr>
          <w:rFonts w:ascii="Arial" w:hAnsi="Arial" w:cs="Arial"/>
          <w:b/>
          <w:i/>
        </w:rPr>
      </w:pPr>
      <w:bookmarkStart w:id="0" w:name="_Hlk42160916"/>
      <w:r w:rsidRPr="00A7447B">
        <w:rPr>
          <w:rFonts w:ascii="Arial" w:hAnsi="Arial" w:cs="Arial"/>
          <w:u w:val="single"/>
        </w:rPr>
        <w:t>Please note</w:t>
      </w:r>
      <w:r w:rsidRPr="00A7447B">
        <w:rPr>
          <w:rFonts w:ascii="Arial" w:hAnsi="Arial" w:cs="Arial"/>
        </w:rPr>
        <w:t xml:space="preserve"> that the duties outlined in this position description are not exhaustive, and only an indication of the work of the role.  PICC can direct you to carry out duties which it considers are within your level of skill, competence and training.  You will be required to perform other duties/tasks as required by your Line Manager.</w:t>
      </w:r>
      <w:bookmarkEnd w:id="0"/>
    </w:p>
    <w:p w14:paraId="2BA99C83" w14:textId="24E6062A" w:rsidR="00075657" w:rsidRPr="00A7447B" w:rsidRDefault="00075657" w:rsidP="009B2D6F">
      <w:pPr>
        <w:pStyle w:val="BodyTextIndent"/>
        <w:pBdr>
          <w:bottom w:val="single" w:sz="4" w:space="1" w:color="auto"/>
        </w:pBdr>
        <w:spacing w:after="120" w:line="276" w:lineRule="auto"/>
        <w:jc w:val="both"/>
        <w:rPr>
          <w:rFonts w:ascii="Arial" w:hAnsi="Arial" w:cs="Arial"/>
          <w:b/>
          <w:bCs/>
          <w:sz w:val="24"/>
          <w:szCs w:val="24"/>
        </w:rPr>
      </w:pPr>
    </w:p>
    <w:p w14:paraId="6D7DC504" w14:textId="073823E8" w:rsidR="00540D0F" w:rsidRPr="00A7447B" w:rsidRDefault="00540D0F" w:rsidP="00D75774">
      <w:pPr>
        <w:pStyle w:val="BodyTextIndent"/>
        <w:pBdr>
          <w:bottom w:val="single" w:sz="4" w:space="1" w:color="auto"/>
        </w:pBdr>
        <w:spacing w:before="120" w:after="240" w:line="360" w:lineRule="auto"/>
        <w:jc w:val="both"/>
        <w:rPr>
          <w:rFonts w:ascii="Arial" w:hAnsi="Arial" w:cs="Arial"/>
          <w:b/>
          <w:bCs/>
          <w:sz w:val="24"/>
          <w:szCs w:val="24"/>
        </w:rPr>
      </w:pPr>
      <w:r w:rsidRPr="00A7447B">
        <w:rPr>
          <w:rFonts w:ascii="Arial" w:hAnsi="Arial" w:cs="Arial"/>
          <w:b/>
          <w:bCs/>
          <w:sz w:val="24"/>
          <w:szCs w:val="24"/>
        </w:rPr>
        <w:t>SELECTION CRITERIA</w:t>
      </w:r>
    </w:p>
    <w:p w14:paraId="7182E4A8" w14:textId="1A11AA61" w:rsidR="0005399D" w:rsidRPr="00A7447B" w:rsidRDefault="00A7447B" w:rsidP="0005399D">
      <w:pPr>
        <w:rPr>
          <w:rFonts w:ascii="Arial" w:hAnsi="Arial" w:cs="Arial"/>
          <w:b/>
          <w:u w:val="single"/>
        </w:rPr>
      </w:pPr>
      <w:r w:rsidRPr="00A7447B">
        <w:rPr>
          <w:rFonts w:ascii="Arial" w:hAnsi="Arial" w:cs="Arial"/>
          <w:b/>
          <w:u w:val="single"/>
        </w:rPr>
        <w:t>Professional</w:t>
      </w:r>
      <w:r w:rsidR="0005399D" w:rsidRPr="00A7447B">
        <w:rPr>
          <w:rFonts w:ascii="Arial" w:hAnsi="Arial" w:cs="Arial"/>
          <w:b/>
          <w:u w:val="single"/>
        </w:rPr>
        <w:t>:</w:t>
      </w:r>
    </w:p>
    <w:p w14:paraId="458AF8C4" w14:textId="77777777" w:rsidR="0005399D" w:rsidRPr="00A7447B" w:rsidRDefault="0005399D" w:rsidP="0005399D">
      <w:pPr>
        <w:rPr>
          <w:rFonts w:ascii="Arial" w:hAnsi="Arial" w:cs="Arial"/>
          <w:b/>
          <w:u w:val="single"/>
        </w:rPr>
      </w:pPr>
    </w:p>
    <w:p w14:paraId="38FB81BA" w14:textId="2A24E643" w:rsidR="001F4145" w:rsidRPr="00A7447B" w:rsidRDefault="001F4145" w:rsidP="00A7447B">
      <w:pPr>
        <w:numPr>
          <w:ilvl w:val="0"/>
          <w:numId w:val="23"/>
        </w:numPr>
        <w:rPr>
          <w:rFonts w:ascii="Arial" w:hAnsi="Arial" w:cs="Arial"/>
        </w:rPr>
      </w:pPr>
      <w:r w:rsidRPr="00A7447B">
        <w:rPr>
          <w:rFonts w:ascii="Arial" w:hAnsi="Arial" w:cs="Arial"/>
        </w:rPr>
        <w:t>Demonstrated experience working in a similar role, specifically within Aged Care</w:t>
      </w:r>
    </w:p>
    <w:p w14:paraId="116D9DB5" w14:textId="593860D0" w:rsidR="00A7447B" w:rsidRPr="00652E2E" w:rsidRDefault="001F4145" w:rsidP="00A7447B">
      <w:pPr>
        <w:numPr>
          <w:ilvl w:val="0"/>
          <w:numId w:val="22"/>
        </w:numPr>
        <w:autoSpaceDE w:val="0"/>
        <w:autoSpaceDN w:val="0"/>
        <w:adjustRightInd w:val="0"/>
        <w:rPr>
          <w:rFonts w:ascii="Arial" w:eastAsiaTheme="minorHAnsi" w:hAnsi="Arial" w:cs="Arial"/>
          <w:color w:val="000000"/>
          <w:lang w:eastAsia="en-US"/>
        </w:rPr>
      </w:pPr>
      <w:r w:rsidRPr="00A7447B">
        <w:rPr>
          <w:rFonts w:ascii="Arial" w:hAnsi="Arial" w:cs="Arial"/>
        </w:rPr>
        <w:t>Strong knowledge and understanding of Aged Care Standards and other relevant government program requirements.</w:t>
      </w:r>
    </w:p>
    <w:p w14:paraId="7693EBE5" w14:textId="77777777" w:rsidR="00652E2E" w:rsidRPr="00652E2E" w:rsidRDefault="00652E2E" w:rsidP="00652E2E">
      <w:pPr>
        <w:numPr>
          <w:ilvl w:val="0"/>
          <w:numId w:val="22"/>
        </w:numPr>
        <w:autoSpaceDE w:val="0"/>
        <w:autoSpaceDN w:val="0"/>
        <w:adjustRightInd w:val="0"/>
        <w:rPr>
          <w:rFonts w:ascii="Arial" w:eastAsiaTheme="minorHAnsi" w:hAnsi="Arial" w:cs="Arial"/>
          <w:color w:val="000000"/>
          <w:lang w:eastAsia="en-US"/>
        </w:rPr>
      </w:pPr>
      <w:r w:rsidRPr="00652E2E">
        <w:rPr>
          <w:rFonts w:ascii="Arial" w:eastAsiaTheme="minorHAnsi" w:hAnsi="Arial" w:cs="Arial"/>
          <w:color w:val="000000"/>
          <w:lang w:eastAsia="en-US"/>
        </w:rPr>
        <w:t xml:space="preserve">A sound knowledge of Aboriginal/Torres Strait Islander communities </w:t>
      </w:r>
    </w:p>
    <w:p w14:paraId="61562773" w14:textId="70063132" w:rsidR="00652E2E" w:rsidRDefault="00652E2E" w:rsidP="00652E2E">
      <w:pPr>
        <w:autoSpaceDE w:val="0"/>
        <w:autoSpaceDN w:val="0"/>
        <w:adjustRightInd w:val="0"/>
        <w:ind w:left="360"/>
        <w:rPr>
          <w:rFonts w:ascii="Arial" w:eastAsiaTheme="minorHAnsi" w:hAnsi="Arial" w:cs="Arial"/>
          <w:color w:val="000000"/>
          <w:lang w:eastAsia="en-US"/>
        </w:rPr>
      </w:pPr>
      <w:r w:rsidRPr="00652E2E">
        <w:rPr>
          <w:rFonts w:ascii="Arial" w:eastAsiaTheme="minorHAnsi" w:hAnsi="Arial" w:cs="Arial"/>
          <w:color w:val="000000"/>
          <w:lang w:eastAsia="en-US"/>
        </w:rPr>
        <w:t>and relevant organisations</w:t>
      </w:r>
      <w:r>
        <w:rPr>
          <w:rFonts w:ascii="Arial" w:eastAsiaTheme="minorHAnsi" w:hAnsi="Arial" w:cs="Arial"/>
          <w:color w:val="000000"/>
          <w:lang w:eastAsia="en-US"/>
        </w:rPr>
        <w:t>.</w:t>
      </w:r>
    </w:p>
    <w:p w14:paraId="2D2480A3" w14:textId="77777777" w:rsidR="00652E2E" w:rsidRPr="00A7447B" w:rsidRDefault="00652E2E" w:rsidP="00652E2E">
      <w:pPr>
        <w:pStyle w:val="Default"/>
        <w:numPr>
          <w:ilvl w:val="0"/>
          <w:numId w:val="22"/>
        </w:numPr>
      </w:pPr>
      <w:r w:rsidRPr="00A7447B">
        <w:t xml:space="preserve">Ability to engage and work effectively with Aboriginal people and communities. </w:t>
      </w:r>
    </w:p>
    <w:p w14:paraId="6CFE4C5F" w14:textId="59767EEF" w:rsidR="00A7447B" w:rsidRDefault="00652E2E" w:rsidP="00A7447B">
      <w:pPr>
        <w:numPr>
          <w:ilvl w:val="0"/>
          <w:numId w:val="22"/>
        </w:numPr>
        <w:autoSpaceDE w:val="0"/>
        <w:autoSpaceDN w:val="0"/>
        <w:adjustRightInd w:val="0"/>
        <w:rPr>
          <w:rFonts w:ascii="Arial" w:eastAsiaTheme="minorHAnsi" w:hAnsi="Arial" w:cs="Arial"/>
          <w:color w:val="000000"/>
          <w:lang w:eastAsia="en-US"/>
        </w:rPr>
      </w:pPr>
      <w:r w:rsidRPr="00652E2E">
        <w:rPr>
          <w:rFonts w:ascii="Arial" w:eastAsiaTheme="minorHAnsi" w:hAnsi="Arial" w:cs="Arial"/>
          <w:color w:val="000000"/>
          <w:lang w:eastAsia="en-US"/>
        </w:rPr>
        <w:t>Knowledge of or willingness to learn about the aged care landscap</w:t>
      </w:r>
      <w:r>
        <w:rPr>
          <w:rFonts w:ascii="Arial" w:eastAsiaTheme="minorHAnsi" w:hAnsi="Arial" w:cs="Arial"/>
          <w:color w:val="000000"/>
          <w:lang w:eastAsia="en-US"/>
        </w:rPr>
        <w:t>e</w:t>
      </w:r>
      <w:r w:rsidR="00A7447B" w:rsidRPr="00A7447B">
        <w:rPr>
          <w:rFonts w:ascii="Arial" w:eastAsiaTheme="minorHAnsi" w:hAnsi="Arial" w:cs="Arial"/>
          <w:color w:val="000000"/>
          <w:lang w:eastAsia="en-US"/>
        </w:rPr>
        <w:t xml:space="preserve">. </w:t>
      </w:r>
    </w:p>
    <w:p w14:paraId="21E1DE99" w14:textId="77777777" w:rsidR="00652E2E" w:rsidRPr="00652E2E" w:rsidRDefault="00652E2E" w:rsidP="00652E2E">
      <w:pPr>
        <w:numPr>
          <w:ilvl w:val="0"/>
          <w:numId w:val="22"/>
        </w:numPr>
        <w:autoSpaceDE w:val="0"/>
        <w:autoSpaceDN w:val="0"/>
        <w:adjustRightInd w:val="0"/>
        <w:rPr>
          <w:rFonts w:ascii="Arial" w:eastAsiaTheme="minorHAnsi" w:hAnsi="Arial" w:cs="Arial"/>
          <w:color w:val="000000"/>
          <w:lang w:eastAsia="en-US"/>
        </w:rPr>
      </w:pPr>
      <w:r w:rsidRPr="00652E2E">
        <w:rPr>
          <w:rFonts w:ascii="Arial" w:eastAsiaTheme="minorHAnsi" w:hAnsi="Arial" w:cs="Arial"/>
          <w:color w:val="000000"/>
          <w:lang w:eastAsia="en-US"/>
        </w:rPr>
        <w:t xml:space="preserve">Demonstrated understanding of the principles of person-centred care </w:t>
      </w:r>
    </w:p>
    <w:p w14:paraId="62386DAE" w14:textId="71254CE6" w:rsidR="00652E2E" w:rsidRPr="00A7447B" w:rsidRDefault="00652E2E" w:rsidP="00652E2E">
      <w:pPr>
        <w:autoSpaceDE w:val="0"/>
        <w:autoSpaceDN w:val="0"/>
        <w:adjustRightInd w:val="0"/>
        <w:ind w:left="360"/>
        <w:rPr>
          <w:rFonts w:ascii="Arial" w:eastAsiaTheme="minorHAnsi" w:hAnsi="Arial" w:cs="Arial"/>
          <w:color w:val="000000"/>
          <w:lang w:eastAsia="en-US"/>
        </w:rPr>
      </w:pPr>
      <w:r w:rsidRPr="00652E2E">
        <w:rPr>
          <w:rFonts w:ascii="Arial" w:eastAsiaTheme="minorHAnsi" w:hAnsi="Arial" w:cs="Arial"/>
          <w:color w:val="000000"/>
          <w:lang w:eastAsia="en-US"/>
        </w:rPr>
        <w:t>and trauma-informed practice</w:t>
      </w:r>
    </w:p>
    <w:p w14:paraId="5E3C109C" w14:textId="587A568C" w:rsidR="001F4145" w:rsidRPr="00A7447B" w:rsidRDefault="001F4145" w:rsidP="00A7447B">
      <w:pPr>
        <w:numPr>
          <w:ilvl w:val="0"/>
          <w:numId w:val="22"/>
        </w:numPr>
        <w:autoSpaceDE w:val="0"/>
        <w:autoSpaceDN w:val="0"/>
        <w:adjustRightInd w:val="0"/>
        <w:rPr>
          <w:rFonts w:ascii="Arial" w:eastAsiaTheme="minorHAnsi" w:hAnsi="Arial" w:cs="Arial"/>
          <w:color w:val="000000"/>
          <w:lang w:eastAsia="en-US"/>
        </w:rPr>
      </w:pPr>
      <w:r w:rsidRPr="00A7447B">
        <w:rPr>
          <w:rFonts w:ascii="Arial" w:hAnsi="Arial" w:cs="Arial"/>
        </w:rPr>
        <w:t>Excellent interpersonal and communication skills.</w:t>
      </w:r>
    </w:p>
    <w:p w14:paraId="07467747" w14:textId="77777777" w:rsidR="00A7447B" w:rsidRPr="00A7447B" w:rsidRDefault="00A7447B" w:rsidP="00A7447B">
      <w:pPr>
        <w:pStyle w:val="ListParagraph"/>
        <w:numPr>
          <w:ilvl w:val="0"/>
          <w:numId w:val="22"/>
        </w:numPr>
        <w:rPr>
          <w:rFonts w:ascii="Arial" w:hAnsi="Arial" w:cs="Arial"/>
          <w:sz w:val="24"/>
          <w:szCs w:val="24"/>
        </w:rPr>
      </w:pPr>
      <w:r w:rsidRPr="00A7447B">
        <w:rPr>
          <w:rFonts w:ascii="Arial" w:hAnsi="Arial" w:cs="Arial"/>
          <w:sz w:val="24"/>
          <w:szCs w:val="24"/>
        </w:rPr>
        <w:t>Ability to travel and reside on Palm Island as required</w:t>
      </w:r>
    </w:p>
    <w:p w14:paraId="0952B944" w14:textId="77777777" w:rsidR="00260DFC" w:rsidRDefault="00260DFC" w:rsidP="00A7447B">
      <w:pPr>
        <w:rPr>
          <w:rFonts w:ascii="Arial" w:hAnsi="Arial" w:cs="Arial"/>
          <w:b/>
          <w:bCs/>
        </w:rPr>
      </w:pPr>
    </w:p>
    <w:p w14:paraId="6FDDC4E6" w14:textId="152A0D73" w:rsidR="00A7447B" w:rsidRPr="00A7447B" w:rsidRDefault="00A7447B" w:rsidP="00A7447B">
      <w:pPr>
        <w:rPr>
          <w:rFonts w:ascii="Arial" w:hAnsi="Arial" w:cs="Arial"/>
          <w:b/>
          <w:bCs/>
        </w:rPr>
      </w:pPr>
      <w:r w:rsidRPr="00A7447B">
        <w:rPr>
          <w:rFonts w:ascii="Arial" w:hAnsi="Arial" w:cs="Arial"/>
          <w:b/>
          <w:bCs/>
        </w:rPr>
        <w:lastRenderedPageBreak/>
        <w:t>Other</w:t>
      </w:r>
    </w:p>
    <w:p w14:paraId="4517692B" w14:textId="77777777" w:rsidR="00A7447B" w:rsidRPr="00A7447B" w:rsidRDefault="00A7447B" w:rsidP="00A7447B">
      <w:pPr>
        <w:rPr>
          <w:rFonts w:ascii="Arial" w:hAnsi="Arial" w:cs="Arial"/>
          <w:b/>
          <w:bCs/>
        </w:rPr>
      </w:pPr>
    </w:p>
    <w:p w14:paraId="092FBBB2" w14:textId="77777777" w:rsidR="001F4145" w:rsidRPr="00A7447B" w:rsidRDefault="003228B6" w:rsidP="00A7447B">
      <w:pPr>
        <w:pStyle w:val="ListParagraph"/>
        <w:numPr>
          <w:ilvl w:val="0"/>
          <w:numId w:val="22"/>
        </w:numPr>
        <w:rPr>
          <w:rFonts w:ascii="Arial" w:hAnsi="Arial" w:cs="Arial"/>
          <w:sz w:val="24"/>
          <w:szCs w:val="24"/>
        </w:rPr>
      </w:pPr>
      <w:r w:rsidRPr="00A7447B">
        <w:rPr>
          <w:rFonts w:ascii="Arial" w:hAnsi="Arial" w:cs="Arial"/>
          <w:sz w:val="24"/>
          <w:szCs w:val="24"/>
        </w:rPr>
        <w:t xml:space="preserve">Nationally Coordinated Criminal History Check (Police Check) (essential). </w:t>
      </w:r>
    </w:p>
    <w:p w14:paraId="76612815" w14:textId="77777777" w:rsidR="001F4145" w:rsidRPr="00A7447B" w:rsidRDefault="00075657" w:rsidP="00A7447B">
      <w:pPr>
        <w:pStyle w:val="ListParagraph"/>
        <w:numPr>
          <w:ilvl w:val="0"/>
          <w:numId w:val="22"/>
        </w:numPr>
        <w:rPr>
          <w:rFonts w:ascii="Arial" w:hAnsi="Arial" w:cs="Arial"/>
          <w:sz w:val="24"/>
          <w:szCs w:val="24"/>
        </w:rPr>
      </w:pPr>
      <w:r w:rsidRPr="00A7447B">
        <w:rPr>
          <w:rFonts w:ascii="Arial" w:hAnsi="Arial" w:cs="Arial"/>
          <w:sz w:val="24"/>
          <w:szCs w:val="24"/>
        </w:rPr>
        <w:t>Must hold a current “C” Class Drivers Licence</w:t>
      </w:r>
    </w:p>
    <w:p w14:paraId="515743BD" w14:textId="77777777" w:rsidR="00487868" w:rsidRPr="00A7447B" w:rsidRDefault="00487868" w:rsidP="00A7447B">
      <w:pPr>
        <w:pStyle w:val="BodyTextIndent"/>
        <w:spacing w:line="276" w:lineRule="auto"/>
        <w:rPr>
          <w:rFonts w:ascii="Arial" w:hAnsi="Arial" w:cs="Arial"/>
          <w:b/>
          <w:bCs/>
          <w:sz w:val="24"/>
          <w:szCs w:val="24"/>
        </w:rPr>
      </w:pPr>
    </w:p>
    <w:p w14:paraId="6E5EE7A0" w14:textId="6EB5C718" w:rsidR="00A7447B" w:rsidRPr="00A7447B" w:rsidRDefault="00A7447B" w:rsidP="00A7447B">
      <w:pPr>
        <w:spacing w:before="120" w:after="120"/>
        <w:jc w:val="both"/>
        <w:rPr>
          <w:rFonts w:ascii="Arial" w:hAnsi="Arial" w:cs="Arial"/>
        </w:rPr>
      </w:pPr>
    </w:p>
    <w:p w14:paraId="6B357208" w14:textId="77777777" w:rsidR="00022806" w:rsidRPr="00A7447B" w:rsidRDefault="00022806" w:rsidP="00F846AD">
      <w:pPr>
        <w:pStyle w:val="BodyTextIndent"/>
        <w:spacing w:line="276" w:lineRule="auto"/>
        <w:jc w:val="both"/>
        <w:rPr>
          <w:rFonts w:ascii="Arial" w:hAnsi="Arial" w:cs="Arial"/>
          <w:b/>
          <w:bCs/>
          <w:sz w:val="24"/>
          <w:szCs w:val="24"/>
        </w:rPr>
      </w:pPr>
    </w:p>
    <w:p w14:paraId="367F7FE0" w14:textId="77777777" w:rsidR="00022806" w:rsidRPr="00A7447B" w:rsidRDefault="00022806" w:rsidP="00F846AD">
      <w:pPr>
        <w:pStyle w:val="BodyTextIndent"/>
        <w:spacing w:line="276" w:lineRule="auto"/>
        <w:jc w:val="both"/>
        <w:rPr>
          <w:rFonts w:ascii="Arial" w:hAnsi="Arial" w:cs="Arial"/>
          <w:b/>
          <w:bCs/>
          <w:sz w:val="24"/>
          <w:szCs w:val="24"/>
        </w:rPr>
      </w:pPr>
    </w:p>
    <w:p w14:paraId="07CC0706" w14:textId="77777777" w:rsidR="00022806" w:rsidRPr="00A7447B" w:rsidRDefault="00022806" w:rsidP="00F846AD">
      <w:pPr>
        <w:pStyle w:val="BodyTextIndent"/>
        <w:spacing w:line="276" w:lineRule="auto"/>
        <w:jc w:val="both"/>
        <w:rPr>
          <w:rFonts w:ascii="Arial" w:hAnsi="Arial" w:cs="Arial"/>
          <w:b/>
          <w:bCs/>
          <w:sz w:val="24"/>
          <w:szCs w:val="24"/>
        </w:rPr>
      </w:pPr>
    </w:p>
    <w:p w14:paraId="6B74265C" w14:textId="77777777" w:rsidR="00022806" w:rsidRPr="00A7447B" w:rsidRDefault="00022806" w:rsidP="00F846AD">
      <w:pPr>
        <w:pStyle w:val="BodyTextIndent"/>
        <w:spacing w:line="276" w:lineRule="auto"/>
        <w:jc w:val="both"/>
        <w:rPr>
          <w:rFonts w:ascii="Arial" w:hAnsi="Arial" w:cs="Arial"/>
          <w:b/>
          <w:bCs/>
          <w:sz w:val="24"/>
          <w:szCs w:val="24"/>
        </w:rPr>
      </w:pPr>
    </w:p>
    <w:p w14:paraId="62079422" w14:textId="77777777" w:rsidR="00022806" w:rsidRPr="00A7447B" w:rsidRDefault="00022806" w:rsidP="00F846AD">
      <w:pPr>
        <w:pStyle w:val="BodyTextIndent"/>
        <w:spacing w:line="276" w:lineRule="auto"/>
        <w:jc w:val="both"/>
        <w:rPr>
          <w:rFonts w:ascii="Arial" w:hAnsi="Arial" w:cs="Arial"/>
          <w:b/>
          <w:bCs/>
          <w:sz w:val="24"/>
          <w:szCs w:val="24"/>
        </w:rPr>
      </w:pPr>
    </w:p>
    <w:p w14:paraId="1B25F4A6" w14:textId="77777777" w:rsidR="00022806" w:rsidRPr="00A7447B" w:rsidRDefault="00022806" w:rsidP="00F846AD">
      <w:pPr>
        <w:pStyle w:val="BodyTextIndent"/>
        <w:spacing w:line="276" w:lineRule="auto"/>
        <w:jc w:val="both"/>
        <w:rPr>
          <w:rFonts w:ascii="Arial" w:hAnsi="Arial" w:cs="Arial"/>
          <w:b/>
          <w:bCs/>
          <w:sz w:val="24"/>
          <w:szCs w:val="24"/>
        </w:rPr>
      </w:pPr>
    </w:p>
    <w:p w14:paraId="7203323E" w14:textId="77777777" w:rsidR="00022806" w:rsidRPr="00A7447B" w:rsidRDefault="00022806" w:rsidP="00F846AD">
      <w:pPr>
        <w:pStyle w:val="BodyTextIndent"/>
        <w:spacing w:line="276" w:lineRule="auto"/>
        <w:jc w:val="both"/>
        <w:rPr>
          <w:rFonts w:ascii="Arial" w:hAnsi="Arial" w:cs="Arial"/>
          <w:b/>
          <w:bCs/>
          <w:sz w:val="24"/>
          <w:szCs w:val="24"/>
        </w:rPr>
      </w:pPr>
    </w:p>
    <w:p w14:paraId="6D1D5299" w14:textId="77777777" w:rsidR="00022806" w:rsidRPr="00A7447B" w:rsidRDefault="00022806" w:rsidP="00F846AD">
      <w:pPr>
        <w:pStyle w:val="BodyTextIndent"/>
        <w:spacing w:line="276" w:lineRule="auto"/>
        <w:jc w:val="both"/>
        <w:rPr>
          <w:rFonts w:ascii="Arial" w:hAnsi="Arial" w:cs="Arial"/>
          <w:b/>
          <w:bCs/>
          <w:sz w:val="24"/>
          <w:szCs w:val="24"/>
        </w:rPr>
      </w:pPr>
    </w:p>
    <w:p w14:paraId="57338DD9" w14:textId="46E16E74" w:rsidR="00540D0F" w:rsidRPr="00A7447B" w:rsidRDefault="00540D0F" w:rsidP="00F846AD">
      <w:pPr>
        <w:pStyle w:val="BodyTextIndent"/>
        <w:spacing w:line="276" w:lineRule="auto"/>
        <w:jc w:val="both"/>
        <w:rPr>
          <w:rFonts w:ascii="Arial" w:hAnsi="Arial" w:cs="Arial"/>
          <w:b/>
          <w:bCs/>
          <w:sz w:val="24"/>
          <w:szCs w:val="24"/>
        </w:rPr>
      </w:pPr>
      <w:r w:rsidRPr="00A7447B">
        <w:rPr>
          <w:rFonts w:ascii="Arial" w:hAnsi="Arial" w:cs="Arial"/>
          <w:b/>
          <w:bCs/>
          <w:sz w:val="24"/>
          <w:szCs w:val="24"/>
        </w:rPr>
        <w:t>STAFF ACKNOWLEDGMENT</w:t>
      </w:r>
    </w:p>
    <w:p w14:paraId="6FD5A621" w14:textId="77777777" w:rsidR="00540D0F" w:rsidRPr="00A7447B" w:rsidRDefault="00540D0F" w:rsidP="00F846AD">
      <w:pPr>
        <w:spacing w:line="276" w:lineRule="auto"/>
        <w:jc w:val="both"/>
        <w:rPr>
          <w:rFonts w:ascii="Arial" w:hAnsi="Arial" w:cs="Arial"/>
        </w:rPr>
      </w:pPr>
    </w:p>
    <w:p w14:paraId="7DEC73E4" w14:textId="4FF1FD37" w:rsidR="00540D0F" w:rsidRPr="00A7447B" w:rsidRDefault="00540D0F" w:rsidP="00F846AD">
      <w:pPr>
        <w:pStyle w:val="BodyText2"/>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b/>
          <w:sz w:val="24"/>
          <w:szCs w:val="24"/>
        </w:rPr>
      </w:pPr>
      <w:r w:rsidRPr="00A7447B">
        <w:rPr>
          <w:rFonts w:ascii="Arial" w:hAnsi="Arial" w:cs="Arial"/>
          <w:b/>
          <w:sz w:val="24"/>
          <w:szCs w:val="24"/>
        </w:rPr>
        <w:t>POSITION TITLE:</w:t>
      </w:r>
      <w:r w:rsidR="00D75774" w:rsidRPr="00A7447B">
        <w:rPr>
          <w:rFonts w:ascii="Arial" w:hAnsi="Arial" w:cs="Arial"/>
          <w:b/>
          <w:sz w:val="24"/>
          <w:szCs w:val="24"/>
        </w:rPr>
        <w:t xml:space="preserve"> </w:t>
      </w:r>
      <w:r w:rsidR="003228B6" w:rsidRPr="00A7447B">
        <w:rPr>
          <w:rFonts w:ascii="Arial" w:hAnsi="Arial" w:cs="Arial"/>
          <w:sz w:val="24"/>
          <w:szCs w:val="24"/>
        </w:rPr>
        <w:t xml:space="preserve">Eldercare </w:t>
      </w:r>
      <w:proofErr w:type="gramStart"/>
      <w:r w:rsidR="003228B6" w:rsidRPr="00A7447B">
        <w:rPr>
          <w:rFonts w:ascii="Arial" w:hAnsi="Arial" w:cs="Arial"/>
          <w:sz w:val="24"/>
          <w:szCs w:val="24"/>
        </w:rPr>
        <w:t xml:space="preserve">Coordinator </w:t>
      </w:r>
      <w:r w:rsidR="00D75774" w:rsidRPr="00A7447B">
        <w:rPr>
          <w:rFonts w:ascii="Arial" w:hAnsi="Arial" w:cs="Arial"/>
          <w:b/>
          <w:sz w:val="24"/>
          <w:szCs w:val="24"/>
        </w:rPr>
        <w:t xml:space="preserve"> </w:t>
      </w:r>
      <w:r w:rsidR="00075657" w:rsidRPr="00A7447B">
        <w:rPr>
          <w:rFonts w:ascii="Arial" w:hAnsi="Arial" w:cs="Arial"/>
          <w:b/>
          <w:sz w:val="24"/>
          <w:szCs w:val="24"/>
        </w:rPr>
        <w:t>,</w:t>
      </w:r>
      <w:proofErr w:type="gramEnd"/>
      <w:r w:rsidR="00075657" w:rsidRPr="00A7447B">
        <w:rPr>
          <w:rFonts w:ascii="Arial" w:hAnsi="Arial" w:cs="Arial"/>
          <w:b/>
          <w:sz w:val="24"/>
          <w:szCs w:val="24"/>
        </w:rPr>
        <w:t xml:space="preserve"> </w:t>
      </w:r>
      <w:r w:rsidR="00445D4F" w:rsidRPr="00A7447B">
        <w:rPr>
          <w:rFonts w:ascii="Arial" w:hAnsi="Arial" w:cs="Arial"/>
          <w:b/>
          <w:sz w:val="24"/>
          <w:szCs w:val="24"/>
        </w:rPr>
        <w:t xml:space="preserve">Palm Island </w:t>
      </w:r>
    </w:p>
    <w:p w14:paraId="1F05E7EE" w14:textId="77777777" w:rsidR="00487868" w:rsidRPr="00A7447B" w:rsidRDefault="00487868" w:rsidP="00F846AD">
      <w:pPr>
        <w:pStyle w:val="BodyText"/>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sz w:val="24"/>
          <w:szCs w:val="24"/>
        </w:rPr>
      </w:pPr>
    </w:p>
    <w:p w14:paraId="7326E909" w14:textId="1263F049" w:rsidR="00540D0F" w:rsidRPr="00A7447B" w:rsidRDefault="00540D0F" w:rsidP="00F846AD">
      <w:pPr>
        <w:pStyle w:val="BodyText"/>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sz w:val="24"/>
          <w:szCs w:val="24"/>
        </w:rPr>
      </w:pPr>
      <w:r w:rsidRPr="00A7447B">
        <w:rPr>
          <w:rFonts w:ascii="Arial" w:hAnsi="Arial" w:cs="Arial"/>
          <w:sz w:val="24"/>
          <w:szCs w:val="24"/>
        </w:rPr>
        <w:t>This position has been accurately described, is current and has been explained by:</w:t>
      </w:r>
    </w:p>
    <w:p w14:paraId="0B11BA3A" w14:textId="77777777"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b/>
          <w:bCs/>
        </w:rPr>
      </w:pPr>
      <w:r w:rsidRPr="00A7447B">
        <w:rPr>
          <w:rFonts w:ascii="Arial" w:hAnsi="Arial" w:cs="Arial"/>
          <w:b/>
          <w:bCs/>
        </w:rPr>
        <w:t>Palm Island Community Company Representative:</w:t>
      </w:r>
    </w:p>
    <w:p w14:paraId="4221E730" w14:textId="7F58C212"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rPr>
      </w:pPr>
    </w:p>
    <w:p w14:paraId="0B1A2A46" w14:textId="77777777" w:rsidR="00487868" w:rsidRPr="00A7447B" w:rsidRDefault="00487868" w:rsidP="00F846AD">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rPr>
      </w:pPr>
    </w:p>
    <w:p w14:paraId="29AEE50B" w14:textId="4E70A811"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tabs>
          <w:tab w:val="left" w:leader="dot" w:pos="4820"/>
        </w:tabs>
        <w:spacing w:line="276" w:lineRule="auto"/>
        <w:jc w:val="both"/>
        <w:rPr>
          <w:rFonts w:ascii="Arial" w:hAnsi="Arial" w:cs="Arial"/>
        </w:rPr>
      </w:pPr>
      <w:r w:rsidRPr="00A7447B">
        <w:rPr>
          <w:rFonts w:ascii="Arial" w:hAnsi="Arial" w:cs="Arial"/>
        </w:rPr>
        <w:tab/>
      </w:r>
      <w:r w:rsidRPr="00A7447B">
        <w:rPr>
          <w:rFonts w:ascii="Arial" w:hAnsi="Arial" w:cs="Arial"/>
        </w:rPr>
        <w:tab/>
        <w:t>Date:</w:t>
      </w:r>
      <w:r w:rsidR="009A61D6" w:rsidRPr="00A7447B">
        <w:rPr>
          <w:rFonts w:ascii="Arial" w:hAnsi="Arial" w:cs="Arial"/>
        </w:rPr>
        <w:t xml:space="preserve">  </w:t>
      </w:r>
      <w:r w:rsidRPr="00A7447B">
        <w:rPr>
          <w:rFonts w:ascii="Arial" w:hAnsi="Arial" w:cs="Arial"/>
        </w:rPr>
        <w:t>…</w:t>
      </w:r>
      <w:proofErr w:type="gramStart"/>
      <w:r w:rsidRPr="00A7447B">
        <w:rPr>
          <w:rFonts w:ascii="Arial" w:hAnsi="Arial" w:cs="Arial"/>
        </w:rPr>
        <w:t>…..</w:t>
      </w:r>
      <w:proofErr w:type="gramEnd"/>
      <w:r w:rsidRPr="00A7447B">
        <w:rPr>
          <w:rFonts w:ascii="Arial" w:hAnsi="Arial" w:cs="Arial"/>
        </w:rPr>
        <w:t>/……</w:t>
      </w:r>
      <w:proofErr w:type="gramStart"/>
      <w:r w:rsidRPr="00A7447B">
        <w:rPr>
          <w:rFonts w:ascii="Arial" w:hAnsi="Arial" w:cs="Arial"/>
        </w:rPr>
        <w:t>…./</w:t>
      </w:r>
      <w:proofErr w:type="gramEnd"/>
      <w:r w:rsidRPr="00A7447B">
        <w:rPr>
          <w:rFonts w:ascii="Arial" w:hAnsi="Arial" w:cs="Arial"/>
        </w:rPr>
        <w:t>……</w:t>
      </w:r>
      <w:proofErr w:type="gramStart"/>
      <w:r w:rsidRPr="00A7447B">
        <w:rPr>
          <w:rFonts w:ascii="Arial" w:hAnsi="Arial" w:cs="Arial"/>
        </w:rPr>
        <w:t>…..</w:t>
      </w:r>
      <w:proofErr w:type="gramEnd"/>
    </w:p>
    <w:p w14:paraId="3595B136" w14:textId="77777777"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tabs>
          <w:tab w:val="left" w:pos="1418"/>
        </w:tabs>
        <w:spacing w:line="276" w:lineRule="auto"/>
        <w:jc w:val="both"/>
        <w:rPr>
          <w:rFonts w:ascii="Arial" w:hAnsi="Arial" w:cs="Arial"/>
          <w:i/>
          <w:iCs/>
        </w:rPr>
      </w:pPr>
      <w:r w:rsidRPr="00A7447B">
        <w:rPr>
          <w:rFonts w:ascii="Arial" w:hAnsi="Arial" w:cs="Arial"/>
        </w:rPr>
        <w:tab/>
      </w:r>
      <w:r w:rsidRPr="00A7447B">
        <w:rPr>
          <w:rFonts w:ascii="Arial" w:hAnsi="Arial" w:cs="Arial"/>
          <w:i/>
          <w:iCs/>
        </w:rPr>
        <w:t>Signature</w:t>
      </w:r>
    </w:p>
    <w:p w14:paraId="30F4745A" w14:textId="77777777" w:rsidR="00540D0F" w:rsidRPr="00A7447B" w:rsidRDefault="00540D0F" w:rsidP="00F846AD">
      <w:pPr>
        <w:pStyle w:val="BodyText2"/>
        <w:pBdr>
          <w:top w:val="double" w:sz="4" w:space="1" w:color="auto"/>
          <w:left w:val="double" w:sz="4" w:space="1" w:color="auto"/>
          <w:bottom w:val="double" w:sz="4" w:space="0" w:color="auto"/>
          <w:right w:val="double" w:sz="4" w:space="1" w:color="auto"/>
        </w:pBdr>
        <w:shd w:val="clear" w:color="auto" w:fill="D9D9D9"/>
        <w:spacing w:after="0" w:line="276" w:lineRule="auto"/>
        <w:jc w:val="both"/>
        <w:rPr>
          <w:rFonts w:ascii="Arial" w:hAnsi="Arial" w:cs="Arial"/>
          <w:b/>
          <w:sz w:val="24"/>
          <w:szCs w:val="24"/>
        </w:rPr>
      </w:pPr>
      <w:r w:rsidRPr="00A7447B">
        <w:rPr>
          <w:rFonts w:ascii="Arial" w:hAnsi="Arial" w:cs="Arial"/>
          <w:b/>
          <w:sz w:val="24"/>
          <w:szCs w:val="24"/>
        </w:rPr>
        <w:t xml:space="preserve">This position description is accepted with the full understanding of my obligations and </w:t>
      </w:r>
      <w:proofErr w:type="gramStart"/>
      <w:r w:rsidRPr="00A7447B">
        <w:rPr>
          <w:rFonts w:ascii="Arial" w:hAnsi="Arial" w:cs="Arial"/>
          <w:b/>
          <w:sz w:val="24"/>
          <w:szCs w:val="24"/>
        </w:rPr>
        <w:t>authorities</w:t>
      </w:r>
      <w:proofErr w:type="gramEnd"/>
      <w:r w:rsidRPr="00A7447B">
        <w:rPr>
          <w:rFonts w:ascii="Arial" w:hAnsi="Arial" w:cs="Arial"/>
          <w:b/>
          <w:sz w:val="24"/>
          <w:szCs w:val="24"/>
        </w:rPr>
        <w:t xml:space="preserve"> and I accept the responsibilities described herein:</w:t>
      </w:r>
    </w:p>
    <w:p w14:paraId="2D2070CC" w14:textId="0266D0FC"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b/>
          <w:bCs/>
        </w:rPr>
      </w:pPr>
    </w:p>
    <w:p w14:paraId="3D6C0CA5" w14:textId="77777777" w:rsidR="00487868" w:rsidRPr="00A7447B" w:rsidRDefault="00487868" w:rsidP="00F846AD">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b/>
          <w:bCs/>
        </w:rPr>
      </w:pPr>
    </w:p>
    <w:p w14:paraId="5093FC41" w14:textId="562AFFC2"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tabs>
          <w:tab w:val="left" w:leader="dot" w:pos="4820"/>
        </w:tabs>
        <w:spacing w:line="276" w:lineRule="auto"/>
        <w:jc w:val="both"/>
        <w:rPr>
          <w:rFonts w:ascii="Arial" w:hAnsi="Arial" w:cs="Arial"/>
        </w:rPr>
      </w:pPr>
      <w:r w:rsidRPr="00A7447B">
        <w:rPr>
          <w:rFonts w:ascii="Arial" w:hAnsi="Arial" w:cs="Arial"/>
        </w:rPr>
        <w:tab/>
      </w:r>
      <w:r w:rsidRPr="00A7447B">
        <w:rPr>
          <w:rFonts w:ascii="Arial" w:hAnsi="Arial" w:cs="Arial"/>
        </w:rPr>
        <w:tab/>
        <w:t>Date:</w:t>
      </w:r>
      <w:r w:rsidR="009A61D6" w:rsidRPr="00A7447B">
        <w:rPr>
          <w:rFonts w:ascii="Arial" w:hAnsi="Arial" w:cs="Arial"/>
        </w:rPr>
        <w:t xml:space="preserve">  </w:t>
      </w:r>
      <w:r w:rsidRPr="00A7447B">
        <w:rPr>
          <w:rFonts w:ascii="Arial" w:hAnsi="Arial" w:cs="Arial"/>
        </w:rPr>
        <w:t>…</w:t>
      </w:r>
      <w:proofErr w:type="gramStart"/>
      <w:r w:rsidRPr="00A7447B">
        <w:rPr>
          <w:rFonts w:ascii="Arial" w:hAnsi="Arial" w:cs="Arial"/>
        </w:rPr>
        <w:t>…..</w:t>
      </w:r>
      <w:proofErr w:type="gramEnd"/>
      <w:r w:rsidRPr="00A7447B">
        <w:rPr>
          <w:rFonts w:ascii="Arial" w:hAnsi="Arial" w:cs="Arial"/>
        </w:rPr>
        <w:t>/……</w:t>
      </w:r>
      <w:proofErr w:type="gramStart"/>
      <w:r w:rsidRPr="00A7447B">
        <w:rPr>
          <w:rFonts w:ascii="Arial" w:hAnsi="Arial" w:cs="Arial"/>
        </w:rPr>
        <w:t>…./</w:t>
      </w:r>
      <w:proofErr w:type="gramEnd"/>
      <w:r w:rsidRPr="00A7447B">
        <w:rPr>
          <w:rFonts w:ascii="Arial" w:hAnsi="Arial" w:cs="Arial"/>
        </w:rPr>
        <w:t>……</w:t>
      </w:r>
      <w:proofErr w:type="gramStart"/>
      <w:r w:rsidRPr="00A7447B">
        <w:rPr>
          <w:rFonts w:ascii="Arial" w:hAnsi="Arial" w:cs="Arial"/>
        </w:rPr>
        <w:t>…..</w:t>
      </w:r>
      <w:proofErr w:type="gramEnd"/>
    </w:p>
    <w:p w14:paraId="584121A7" w14:textId="77777777"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tabs>
          <w:tab w:val="left" w:pos="1418"/>
        </w:tabs>
        <w:spacing w:line="276" w:lineRule="auto"/>
        <w:jc w:val="both"/>
        <w:rPr>
          <w:rFonts w:ascii="Arial" w:hAnsi="Arial" w:cs="Arial"/>
          <w:i/>
          <w:iCs/>
        </w:rPr>
      </w:pPr>
      <w:r w:rsidRPr="00A7447B">
        <w:rPr>
          <w:rFonts w:ascii="Arial" w:hAnsi="Arial" w:cs="Arial"/>
          <w:i/>
          <w:iCs/>
        </w:rPr>
        <w:tab/>
        <w:t>Signature (Employee)</w:t>
      </w:r>
    </w:p>
    <w:p w14:paraId="55B4EDEA" w14:textId="77777777" w:rsidR="00540D0F" w:rsidRPr="00A7447B" w:rsidRDefault="00540D0F" w:rsidP="00F846AD">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Arial" w:hAnsi="Arial" w:cs="Arial"/>
        </w:rPr>
      </w:pPr>
    </w:p>
    <w:p w14:paraId="33EF972A" w14:textId="77777777" w:rsidR="000A5081" w:rsidRPr="00A7447B" w:rsidRDefault="000A5081" w:rsidP="00F846AD">
      <w:pPr>
        <w:pStyle w:val="Header"/>
        <w:tabs>
          <w:tab w:val="clear" w:pos="4153"/>
          <w:tab w:val="clear" w:pos="8306"/>
          <w:tab w:val="left" w:pos="1985"/>
        </w:tabs>
        <w:spacing w:line="276" w:lineRule="auto"/>
        <w:jc w:val="both"/>
        <w:rPr>
          <w:rFonts w:ascii="Arial" w:hAnsi="Arial" w:cs="Arial"/>
          <w:b/>
          <w:sz w:val="24"/>
          <w:szCs w:val="24"/>
        </w:rPr>
      </w:pPr>
    </w:p>
    <w:p w14:paraId="4C9A0800" w14:textId="63FED9DB" w:rsidR="00540D0F" w:rsidRPr="00A7447B" w:rsidRDefault="000A5081" w:rsidP="00F846AD">
      <w:pPr>
        <w:pStyle w:val="Header"/>
        <w:tabs>
          <w:tab w:val="clear" w:pos="4153"/>
          <w:tab w:val="clear" w:pos="8306"/>
          <w:tab w:val="left" w:pos="1985"/>
        </w:tabs>
        <w:spacing w:line="276" w:lineRule="auto"/>
        <w:jc w:val="both"/>
        <w:rPr>
          <w:rFonts w:ascii="Arial" w:hAnsi="Arial" w:cs="Arial"/>
          <w:b/>
          <w:sz w:val="24"/>
          <w:szCs w:val="24"/>
        </w:rPr>
      </w:pPr>
      <w:r w:rsidRPr="00A7447B">
        <w:rPr>
          <w:rFonts w:ascii="Arial" w:hAnsi="Arial" w:cs="Arial"/>
          <w:b/>
          <w:sz w:val="24"/>
          <w:szCs w:val="24"/>
        </w:rPr>
        <w:t>DISTRIBUTION</w:t>
      </w:r>
      <w:r w:rsidR="00540D0F" w:rsidRPr="00A7447B">
        <w:rPr>
          <w:rFonts w:ascii="Arial" w:hAnsi="Arial" w:cs="Arial"/>
          <w:b/>
          <w:sz w:val="24"/>
          <w:szCs w:val="24"/>
        </w:rPr>
        <w:tab/>
        <w:t xml:space="preserve"> </w:t>
      </w:r>
    </w:p>
    <w:p w14:paraId="4C31BB8B" w14:textId="77777777" w:rsidR="00540D0F" w:rsidRPr="00A7447B" w:rsidRDefault="00540D0F" w:rsidP="00F846AD">
      <w:pPr>
        <w:pStyle w:val="Header"/>
        <w:tabs>
          <w:tab w:val="clear" w:pos="4153"/>
          <w:tab w:val="clear" w:pos="8306"/>
          <w:tab w:val="left" w:pos="1985"/>
        </w:tabs>
        <w:spacing w:before="120" w:line="276" w:lineRule="auto"/>
        <w:jc w:val="both"/>
        <w:rPr>
          <w:rFonts w:ascii="Arial" w:hAnsi="Arial" w:cs="Arial"/>
          <w:sz w:val="24"/>
          <w:szCs w:val="24"/>
        </w:rPr>
      </w:pPr>
      <w:r w:rsidRPr="00A7447B">
        <w:rPr>
          <w:rFonts w:ascii="Arial" w:hAnsi="Arial" w:cs="Arial"/>
          <w:sz w:val="24"/>
          <w:szCs w:val="24"/>
        </w:rPr>
        <w:sym w:font="Monotype Sorts" w:char="F071"/>
      </w:r>
      <w:r w:rsidRPr="00A7447B">
        <w:rPr>
          <w:rFonts w:ascii="Arial" w:hAnsi="Arial" w:cs="Arial"/>
          <w:sz w:val="24"/>
          <w:szCs w:val="24"/>
        </w:rPr>
        <w:t xml:space="preserve">  Signed original for employee personnel file</w:t>
      </w:r>
    </w:p>
    <w:p w14:paraId="75C0ABC4" w14:textId="3ACAC880" w:rsidR="00D75774" w:rsidRPr="00A7447B" w:rsidRDefault="00540D0F" w:rsidP="00F846AD">
      <w:pPr>
        <w:spacing w:line="276" w:lineRule="auto"/>
        <w:jc w:val="both"/>
        <w:rPr>
          <w:rFonts w:ascii="Arial" w:hAnsi="Arial" w:cs="Arial"/>
          <w:bCs/>
        </w:rPr>
      </w:pPr>
      <w:r w:rsidRPr="00A7447B">
        <w:rPr>
          <w:rFonts w:ascii="Arial" w:hAnsi="Arial" w:cs="Arial"/>
        </w:rPr>
        <w:sym w:font="Monotype Sorts" w:char="F071"/>
      </w:r>
      <w:r w:rsidRPr="00A7447B">
        <w:rPr>
          <w:rFonts w:ascii="Arial" w:hAnsi="Arial" w:cs="Arial"/>
        </w:rPr>
        <w:t xml:space="preserve">  Copy to employee</w:t>
      </w:r>
      <w:r w:rsidRPr="00A7447B">
        <w:rPr>
          <w:rFonts w:ascii="Arial" w:hAnsi="Arial" w:cs="Arial"/>
          <w:bCs/>
        </w:rPr>
        <w:t xml:space="preserve"> </w:t>
      </w:r>
    </w:p>
    <w:p w14:paraId="107AA2B5" w14:textId="77777777" w:rsidR="00D75774" w:rsidRPr="00A7447B" w:rsidRDefault="00D75774">
      <w:pPr>
        <w:spacing w:after="200" w:line="276" w:lineRule="auto"/>
        <w:rPr>
          <w:rFonts w:ascii="Arial" w:hAnsi="Arial" w:cs="Arial"/>
          <w:bCs/>
        </w:rPr>
      </w:pPr>
      <w:r w:rsidRPr="00A7447B">
        <w:rPr>
          <w:rFonts w:ascii="Arial" w:hAnsi="Arial" w:cs="Arial"/>
          <w:bCs/>
        </w:rPr>
        <w:br w:type="page"/>
      </w:r>
    </w:p>
    <w:p w14:paraId="054B7489" w14:textId="70EE8752" w:rsidR="00B652D5" w:rsidRPr="00A7447B" w:rsidRDefault="0040444D" w:rsidP="00097BFE">
      <w:pPr>
        <w:spacing w:line="276" w:lineRule="auto"/>
        <w:jc w:val="center"/>
        <w:rPr>
          <w:rFonts w:ascii="Arial" w:hAnsi="Arial" w:cs="Arial"/>
        </w:rPr>
      </w:pPr>
      <w:r w:rsidRPr="00A7447B">
        <w:rPr>
          <w:rFonts w:ascii="Arial" w:hAnsi="Arial" w:cs="Arial"/>
          <w:noProof/>
        </w:rPr>
        <w:lastRenderedPageBreak/>
        <w:drawing>
          <wp:inline distT="0" distB="0" distL="0" distR="0" wp14:anchorId="09CA42CA" wp14:editId="67877A2E">
            <wp:extent cx="5731510" cy="6468110"/>
            <wp:effectExtent l="0" t="0" r="2540" b="8890"/>
            <wp:docPr id="260087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468110"/>
                    </a:xfrm>
                    <a:prstGeom prst="rect">
                      <a:avLst/>
                    </a:prstGeom>
                    <a:noFill/>
                    <a:ln>
                      <a:noFill/>
                    </a:ln>
                  </pic:spPr>
                </pic:pic>
              </a:graphicData>
            </a:graphic>
          </wp:inline>
        </w:drawing>
      </w:r>
    </w:p>
    <w:sectPr w:rsidR="00B652D5" w:rsidRPr="00A7447B" w:rsidSect="00ED042E">
      <w:headerReference w:type="default" r:id="rId9"/>
      <w:footerReference w:type="default" r:id="rId10"/>
      <w:pgSz w:w="11906" w:h="16838"/>
      <w:pgMar w:top="1440" w:right="1440" w:bottom="1440"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9A0E" w14:textId="77777777" w:rsidR="003E421B" w:rsidRDefault="003E421B" w:rsidP="00540D0F">
      <w:r>
        <w:separator/>
      </w:r>
    </w:p>
  </w:endnote>
  <w:endnote w:type="continuationSeparator" w:id="0">
    <w:p w14:paraId="5EC99692" w14:textId="77777777" w:rsidR="003E421B" w:rsidRDefault="003E421B" w:rsidP="0054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w:altName w:val="Times New Roman"/>
    <w:charset w:val="00"/>
    <w:family w:val="roman"/>
    <w:pitch w:val="variable"/>
    <w:sig w:usb0="80000067" w:usb1="02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24DB" w14:textId="55BC6298" w:rsidR="00075657" w:rsidRPr="00075657" w:rsidRDefault="00C45B44" w:rsidP="00075657">
    <w:pPr>
      <w:pStyle w:val="Footer"/>
      <w:rPr>
        <w:rFonts w:ascii="Arial" w:hAnsi="Arial" w:cs="Arial"/>
        <w:sz w:val="18"/>
        <w:szCs w:val="18"/>
      </w:rPr>
    </w:pPr>
    <w:r>
      <w:rPr>
        <w:rFonts w:ascii="Arial" w:hAnsi="Arial" w:cs="Arial"/>
        <w:sz w:val="18"/>
        <w:szCs w:val="18"/>
      </w:rPr>
      <w:t>Doc026</w:t>
    </w:r>
    <w:r w:rsidR="009F4C5E">
      <w:rPr>
        <w:rFonts w:ascii="Arial" w:hAnsi="Arial" w:cs="Arial"/>
        <w:sz w:val="18"/>
        <w:szCs w:val="18"/>
      </w:rPr>
      <w:t>2</w:t>
    </w:r>
    <w:r>
      <w:rPr>
        <w:rFonts w:ascii="Arial" w:hAnsi="Arial" w:cs="Arial"/>
        <w:sz w:val="18"/>
        <w:szCs w:val="18"/>
      </w:rPr>
      <w:t>_</w:t>
    </w:r>
    <w:r w:rsidR="00075657" w:rsidRPr="00075657">
      <w:rPr>
        <w:rFonts w:ascii="Arial" w:hAnsi="Arial" w:cs="Arial"/>
        <w:sz w:val="18"/>
        <w:szCs w:val="18"/>
      </w:rPr>
      <w:t>PD_</w:t>
    </w:r>
    <w:r w:rsidR="006A3963" w:rsidRPr="006A3963">
      <w:rPr>
        <w:rFonts w:ascii="Arial" w:hAnsi="Arial" w:cs="Arial"/>
        <w:sz w:val="22"/>
        <w:szCs w:val="22"/>
      </w:rPr>
      <w:t xml:space="preserve"> </w:t>
    </w:r>
    <w:r w:rsidR="006A3963" w:rsidRPr="00E0184F">
      <w:rPr>
        <w:rFonts w:ascii="Arial" w:hAnsi="Arial" w:cs="Arial"/>
        <w:sz w:val="22"/>
        <w:szCs w:val="22"/>
      </w:rPr>
      <w:t>Eldercare Coordinator</w:t>
    </w:r>
    <w:r w:rsidR="00075657" w:rsidRPr="00075657">
      <w:rPr>
        <w:rFonts w:ascii="Arial" w:hAnsi="Arial" w:cs="Arial"/>
        <w:sz w:val="18"/>
        <w:szCs w:val="18"/>
      </w:rPr>
      <w:tab/>
    </w:r>
    <w:r w:rsidR="00075657" w:rsidRPr="00075657">
      <w:rPr>
        <w:rFonts w:ascii="Arial" w:hAnsi="Arial" w:cs="Arial"/>
        <w:sz w:val="18"/>
        <w:szCs w:val="18"/>
      </w:rPr>
      <w:tab/>
    </w:r>
    <w:sdt>
      <w:sdtPr>
        <w:rPr>
          <w:rFonts w:ascii="Arial" w:hAnsi="Arial" w:cs="Arial"/>
          <w:sz w:val="18"/>
          <w:szCs w:val="18"/>
        </w:rPr>
        <w:id w:val="759802403"/>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r w:rsidR="00075657" w:rsidRPr="00075657">
              <w:rPr>
                <w:rFonts w:ascii="Arial" w:hAnsi="Arial" w:cs="Arial"/>
                <w:sz w:val="18"/>
                <w:szCs w:val="18"/>
              </w:rPr>
              <w:t xml:space="preserve">Page </w:t>
            </w:r>
            <w:r w:rsidR="00075657" w:rsidRPr="00075657">
              <w:rPr>
                <w:rFonts w:ascii="Arial" w:hAnsi="Arial" w:cs="Arial"/>
                <w:b/>
                <w:bCs/>
                <w:sz w:val="18"/>
                <w:szCs w:val="18"/>
              </w:rPr>
              <w:fldChar w:fldCharType="begin"/>
            </w:r>
            <w:r w:rsidR="00075657" w:rsidRPr="00075657">
              <w:rPr>
                <w:rFonts w:ascii="Arial" w:hAnsi="Arial" w:cs="Arial"/>
                <w:b/>
                <w:bCs/>
                <w:sz w:val="18"/>
                <w:szCs w:val="18"/>
              </w:rPr>
              <w:instrText xml:space="preserve"> PAGE </w:instrText>
            </w:r>
            <w:r w:rsidR="00075657" w:rsidRPr="00075657">
              <w:rPr>
                <w:rFonts w:ascii="Arial" w:hAnsi="Arial" w:cs="Arial"/>
                <w:b/>
                <w:bCs/>
                <w:sz w:val="18"/>
                <w:szCs w:val="18"/>
              </w:rPr>
              <w:fldChar w:fldCharType="separate"/>
            </w:r>
            <w:r w:rsidR="009F4C5E">
              <w:rPr>
                <w:rFonts w:ascii="Arial" w:hAnsi="Arial" w:cs="Arial"/>
                <w:b/>
                <w:bCs/>
                <w:noProof/>
                <w:sz w:val="18"/>
                <w:szCs w:val="18"/>
              </w:rPr>
              <w:t>1</w:t>
            </w:r>
            <w:r w:rsidR="00075657" w:rsidRPr="00075657">
              <w:rPr>
                <w:rFonts w:ascii="Arial" w:hAnsi="Arial" w:cs="Arial"/>
                <w:b/>
                <w:bCs/>
                <w:sz w:val="18"/>
                <w:szCs w:val="18"/>
              </w:rPr>
              <w:fldChar w:fldCharType="end"/>
            </w:r>
            <w:r w:rsidR="00075657" w:rsidRPr="00075657">
              <w:rPr>
                <w:rFonts w:ascii="Arial" w:hAnsi="Arial" w:cs="Arial"/>
                <w:sz w:val="18"/>
                <w:szCs w:val="18"/>
              </w:rPr>
              <w:t xml:space="preserve"> of </w:t>
            </w:r>
            <w:r w:rsidR="00075657" w:rsidRPr="00075657">
              <w:rPr>
                <w:rFonts w:ascii="Arial" w:hAnsi="Arial" w:cs="Arial"/>
                <w:b/>
                <w:bCs/>
                <w:sz w:val="18"/>
                <w:szCs w:val="18"/>
              </w:rPr>
              <w:fldChar w:fldCharType="begin"/>
            </w:r>
            <w:r w:rsidR="00075657" w:rsidRPr="00075657">
              <w:rPr>
                <w:rFonts w:ascii="Arial" w:hAnsi="Arial" w:cs="Arial"/>
                <w:b/>
                <w:bCs/>
                <w:sz w:val="18"/>
                <w:szCs w:val="18"/>
              </w:rPr>
              <w:instrText xml:space="preserve"> NUMPAGES  </w:instrText>
            </w:r>
            <w:r w:rsidR="00075657" w:rsidRPr="00075657">
              <w:rPr>
                <w:rFonts w:ascii="Arial" w:hAnsi="Arial" w:cs="Arial"/>
                <w:b/>
                <w:bCs/>
                <w:sz w:val="18"/>
                <w:szCs w:val="18"/>
              </w:rPr>
              <w:fldChar w:fldCharType="separate"/>
            </w:r>
            <w:r w:rsidR="009F4C5E">
              <w:rPr>
                <w:rFonts w:ascii="Arial" w:hAnsi="Arial" w:cs="Arial"/>
                <w:b/>
                <w:bCs/>
                <w:noProof/>
                <w:sz w:val="18"/>
                <w:szCs w:val="18"/>
              </w:rPr>
              <w:t>5</w:t>
            </w:r>
            <w:r w:rsidR="00075657" w:rsidRPr="00075657">
              <w:rPr>
                <w:rFonts w:ascii="Arial" w:hAnsi="Arial" w:cs="Arial"/>
                <w:b/>
                <w:bCs/>
                <w:sz w:val="18"/>
                <w:szCs w:val="18"/>
              </w:rPr>
              <w:fldChar w:fldCharType="end"/>
            </w:r>
          </w:sdtContent>
        </w:sdt>
      </w:sdtContent>
    </w:sdt>
  </w:p>
  <w:p w14:paraId="0CCC7193" w14:textId="77777777" w:rsidR="00075657" w:rsidRDefault="00075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C60E" w14:textId="77777777" w:rsidR="003E421B" w:rsidRDefault="003E421B" w:rsidP="00540D0F">
      <w:r>
        <w:separator/>
      </w:r>
    </w:p>
  </w:footnote>
  <w:footnote w:type="continuationSeparator" w:id="0">
    <w:p w14:paraId="63CC949B" w14:textId="77777777" w:rsidR="003E421B" w:rsidRDefault="003E421B" w:rsidP="0054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D210" w14:textId="3EE520A1" w:rsidR="00E67403" w:rsidRDefault="0040444D" w:rsidP="00E67403">
    <w:pPr>
      <w:pStyle w:val="Header"/>
      <w:jc w:val="center"/>
    </w:pPr>
    <w:r>
      <w:rPr>
        <w:noProof/>
      </w:rPr>
      <w:drawing>
        <wp:inline distT="0" distB="0" distL="0" distR="0" wp14:anchorId="77219501" wp14:editId="5E5E435E">
          <wp:extent cx="1142496" cy="1208191"/>
          <wp:effectExtent l="0" t="0" r="635" b="0"/>
          <wp:docPr id="1236641244" name="Picture 2" descr="A turtle with dots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41244" name="Picture 2" descr="A turtle with dots and circl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1467" cy="1228253"/>
                  </a:xfrm>
                  <a:prstGeom prst="rect">
                    <a:avLst/>
                  </a:prstGeom>
                  <a:noFill/>
                  <a:ln>
                    <a:noFill/>
                  </a:ln>
                </pic:spPr>
              </pic:pic>
            </a:graphicData>
          </a:graphic>
        </wp:inline>
      </w:drawing>
    </w:r>
  </w:p>
  <w:p w14:paraId="79D54C19" w14:textId="77777777" w:rsidR="00DD5237" w:rsidRDefault="00DD5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38A5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C23D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83E03"/>
    <w:multiLevelType w:val="hybridMultilevel"/>
    <w:tmpl w:val="7AA81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FF49E4"/>
    <w:multiLevelType w:val="hybridMultilevel"/>
    <w:tmpl w:val="0A9EA46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534261"/>
    <w:multiLevelType w:val="hybridMultilevel"/>
    <w:tmpl w:val="6762A03E"/>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93E7F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683ACE"/>
    <w:multiLevelType w:val="hybridMultilevel"/>
    <w:tmpl w:val="682A8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8C79A5"/>
    <w:multiLevelType w:val="multilevel"/>
    <w:tmpl w:val="28BE58F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CD72247"/>
    <w:multiLevelType w:val="hybridMultilevel"/>
    <w:tmpl w:val="77F80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F037285"/>
    <w:multiLevelType w:val="hybridMultilevel"/>
    <w:tmpl w:val="715C3C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FC10E4"/>
    <w:multiLevelType w:val="hybridMultilevel"/>
    <w:tmpl w:val="64FCAB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033BCF"/>
    <w:multiLevelType w:val="hybridMultilevel"/>
    <w:tmpl w:val="89889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F53A90"/>
    <w:multiLevelType w:val="hybridMultilevel"/>
    <w:tmpl w:val="CF128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E51508"/>
    <w:multiLevelType w:val="hybridMultilevel"/>
    <w:tmpl w:val="6D58349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5" w15:restartNumberingAfterBreak="0">
    <w:nsid w:val="3FD93A41"/>
    <w:multiLevelType w:val="hybridMultilevel"/>
    <w:tmpl w:val="4A7622B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C60AB2"/>
    <w:multiLevelType w:val="hybridMultilevel"/>
    <w:tmpl w:val="E2C412B2"/>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7" w15:restartNumberingAfterBreak="0">
    <w:nsid w:val="561D5605"/>
    <w:multiLevelType w:val="hybridMultilevel"/>
    <w:tmpl w:val="99BA1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A152650"/>
    <w:multiLevelType w:val="hybridMultilevel"/>
    <w:tmpl w:val="1650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C6F30"/>
    <w:multiLevelType w:val="hybridMultilevel"/>
    <w:tmpl w:val="9A08D2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064C46"/>
    <w:multiLevelType w:val="hybridMultilevel"/>
    <w:tmpl w:val="BA54A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EB107E"/>
    <w:multiLevelType w:val="hybridMultilevel"/>
    <w:tmpl w:val="D98E9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605F5D"/>
    <w:multiLevelType w:val="hybridMultilevel"/>
    <w:tmpl w:val="FE34B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F6B7593"/>
    <w:multiLevelType w:val="hybridMultilevel"/>
    <w:tmpl w:val="BF7C8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6948688">
    <w:abstractNumId w:val="16"/>
  </w:num>
  <w:num w:numId="2" w16cid:durableId="138422932">
    <w:abstractNumId w:val="7"/>
  </w:num>
  <w:num w:numId="3" w16cid:durableId="56439003">
    <w:abstractNumId w:val="21"/>
  </w:num>
  <w:num w:numId="4" w16cid:durableId="1810052244">
    <w:abstractNumId w:val="22"/>
  </w:num>
  <w:num w:numId="5" w16cid:durableId="498271873">
    <w:abstractNumId w:val="13"/>
  </w:num>
  <w:num w:numId="6" w16cid:durableId="286618881">
    <w:abstractNumId w:val="2"/>
  </w:num>
  <w:num w:numId="7" w16cid:durableId="119880878">
    <w:abstractNumId w:val="18"/>
  </w:num>
  <w:num w:numId="8" w16cid:durableId="970751521">
    <w:abstractNumId w:val="10"/>
  </w:num>
  <w:num w:numId="9" w16cid:durableId="1272587776">
    <w:abstractNumId w:val="11"/>
  </w:num>
  <w:num w:numId="10" w16cid:durableId="702443078">
    <w:abstractNumId w:val="19"/>
  </w:num>
  <w:num w:numId="11" w16cid:durableId="1418134403">
    <w:abstractNumId w:val="4"/>
  </w:num>
  <w:num w:numId="12" w16cid:durableId="2056276555">
    <w:abstractNumId w:val="14"/>
  </w:num>
  <w:num w:numId="13" w16cid:durableId="1209874735">
    <w:abstractNumId w:val="12"/>
  </w:num>
  <w:num w:numId="14" w16cid:durableId="800269817">
    <w:abstractNumId w:val="20"/>
  </w:num>
  <w:num w:numId="15" w16cid:durableId="1133133947">
    <w:abstractNumId w:val="14"/>
  </w:num>
  <w:num w:numId="16" w16cid:durableId="993222945">
    <w:abstractNumId w:val="17"/>
  </w:num>
  <w:num w:numId="17" w16cid:durableId="190655326">
    <w:abstractNumId w:val="3"/>
  </w:num>
  <w:num w:numId="18" w16cid:durableId="1515919328">
    <w:abstractNumId w:val="8"/>
  </w:num>
  <w:num w:numId="19" w16cid:durableId="153499695">
    <w:abstractNumId w:val="21"/>
  </w:num>
  <w:num w:numId="20" w16cid:durableId="1254628771">
    <w:abstractNumId w:val="5"/>
  </w:num>
  <w:num w:numId="21" w16cid:durableId="469978152">
    <w:abstractNumId w:val="1"/>
  </w:num>
  <w:num w:numId="22" w16cid:durableId="95760078">
    <w:abstractNumId w:val="15"/>
  </w:num>
  <w:num w:numId="23" w16cid:durableId="1289967027">
    <w:abstractNumId w:val="23"/>
  </w:num>
  <w:num w:numId="24" w16cid:durableId="1772507775">
    <w:abstractNumId w:val="9"/>
  </w:num>
  <w:num w:numId="25" w16cid:durableId="709459943">
    <w:abstractNumId w:val="6"/>
  </w:num>
  <w:num w:numId="26" w16cid:durableId="202107776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0F"/>
    <w:rsid w:val="00022402"/>
    <w:rsid w:val="00022806"/>
    <w:rsid w:val="00024E05"/>
    <w:rsid w:val="00025808"/>
    <w:rsid w:val="00025D86"/>
    <w:rsid w:val="000330FC"/>
    <w:rsid w:val="000361AD"/>
    <w:rsid w:val="00036DFD"/>
    <w:rsid w:val="00040144"/>
    <w:rsid w:val="00044B36"/>
    <w:rsid w:val="0005399D"/>
    <w:rsid w:val="00073804"/>
    <w:rsid w:val="00075657"/>
    <w:rsid w:val="00097BFE"/>
    <w:rsid w:val="000A5081"/>
    <w:rsid w:val="000B0300"/>
    <w:rsid w:val="000B096C"/>
    <w:rsid w:val="000C0DF7"/>
    <w:rsid w:val="000D0129"/>
    <w:rsid w:val="000D6F48"/>
    <w:rsid w:val="000E7D8D"/>
    <w:rsid w:val="00101370"/>
    <w:rsid w:val="00103E09"/>
    <w:rsid w:val="00115F50"/>
    <w:rsid w:val="0013136D"/>
    <w:rsid w:val="00132B9E"/>
    <w:rsid w:val="001453B0"/>
    <w:rsid w:val="00161114"/>
    <w:rsid w:val="0017426F"/>
    <w:rsid w:val="00182628"/>
    <w:rsid w:val="001D0A04"/>
    <w:rsid w:val="001D5FC2"/>
    <w:rsid w:val="001E1B98"/>
    <w:rsid w:val="001F4145"/>
    <w:rsid w:val="00200110"/>
    <w:rsid w:val="0021358E"/>
    <w:rsid w:val="00215225"/>
    <w:rsid w:val="002171AA"/>
    <w:rsid w:val="0023799F"/>
    <w:rsid w:val="002512D6"/>
    <w:rsid w:val="002576E5"/>
    <w:rsid w:val="00260DFC"/>
    <w:rsid w:val="00264EFB"/>
    <w:rsid w:val="0027058E"/>
    <w:rsid w:val="00272BA0"/>
    <w:rsid w:val="0028425B"/>
    <w:rsid w:val="002842EB"/>
    <w:rsid w:val="00285CF4"/>
    <w:rsid w:val="002D1F0A"/>
    <w:rsid w:val="002D2451"/>
    <w:rsid w:val="002D4B9E"/>
    <w:rsid w:val="002E6B22"/>
    <w:rsid w:val="00305A08"/>
    <w:rsid w:val="00307B09"/>
    <w:rsid w:val="00320576"/>
    <w:rsid w:val="003228B6"/>
    <w:rsid w:val="00335D32"/>
    <w:rsid w:val="003457D7"/>
    <w:rsid w:val="003639AD"/>
    <w:rsid w:val="003644CC"/>
    <w:rsid w:val="00365957"/>
    <w:rsid w:val="00373CDA"/>
    <w:rsid w:val="00380FDA"/>
    <w:rsid w:val="0038445B"/>
    <w:rsid w:val="00387003"/>
    <w:rsid w:val="003A33E8"/>
    <w:rsid w:val="003B6804"/>
    <w:rsid w:val="003C0C96"/>
    <w:rsid w:val="003D49AE"/>
    <w:rsid w:val="003E33E3"/>
    <w:rsid w:val="003E421B"/>
    <w:rsid w:val="00403E22"/>
    <w:rsid w:val="0040444D"/>
    <w:rsid w:val="004200E3"/>
    <w:rsid w:val="00423279"/>
    <w:rsid w:val="0044572E"/>
    <w:rsid w:val="00445D4F"/>
    <w:rsid w:val="004503E7"/>
    <w:rsid w:val="00471156"/>
    <w:rsid w:val="00486A1C"/>
    <w:rsid w:val="00487868"/>
    <w:rsid w:val="00491E3B"/>
    <w:rsid w:val="004B58D5"/>
    <w:rsid w:val="004C2A30"/>
    <w:rsid w:val="004E5E38"/>
    <w:rsid w:val="004F1417"/>
    <w:rsid w:val="004F5EB3"/>
    <w:rsid w:val="00523F0D"/>
    <w:rsid w:val="00540D0F"/>
    <w:rsid w:val="00553F95"/>
    <w:rsid w:val="0055594F"/>
    <w:rsid w:val="00560EDF"/>
    <w:rsid w:val="00563253"/>
    <w:rsid w:val="005638E0"/>
    <w:rsid w:val="00582D63"/>
    <w:rsid w:val="005B187B"/>
    <w:rsid w:val="005C09FF"/>
    <w:rsid w:val="005D03D6"/>
    <w:rsid w:val="005E4499"/>
    <w:rsid w:val="00605BD2"/>
    <w:rsid w:val="00617A86"/>
    <w:rsid w:val="00617DEF"/>
    <w:rsid w:val="00620255"/>
    <w:rsid w:val="00624906"/>
    <w:rsid w:val="006474FC"/>
    <w:rsid w:val="00650516"/>
    <w:rsid w:val="00652E2E"/>
    <w:rsid w:val="00657FE8"/>
    <w:rsid w:val="0068588D"/>
    <w:rsid w:val="00695CB5"/>
    <w:rsid w:val="006A0932"/>
    <w:rsid w:val="006A3963"/>
    <w:rsid w:val="006A4B96"/>
    <w:rsid w:val="006A5DD5"/>
    <w:rsid w:val="006A6CF0"/>
    <w:rsid w:val="006B6892"/>
    <w:rsid w:val="006C02B1"/>
    <w:rsid w:val="006C4954"/>
    <w:rsid w:val="006C6026"/>
    <w:rsid w:val="006D22B3"/>
    <w:rsid w:val="006D79AD"/>
    <w:rsid w:val="006F4D8B"/>
    <w:rsid w:val="006F5F2D"/>
    <w:rsid w:val="0070598B"/>
    <w:rsid w:val="00711B94"/>
    <w:rsid w:val="007172AC"/>
    <w:rsid w:val="00726779"/>
    <w:rsid w:val="00735CD4"/>
    <w:rsid w:val="00741D60"/>
    <w:rsid w:val="00746C48"/>
    <w:rsid w:val="00753129"/>
    <w:rsid w:val="007826F9"/>
    <w:rsid w:val="00783DD9"/>
    <w:rsid w:val="00791134"/>
    <w:rsid w:val="00791F3F"/>
    <w:rsid w:val="007970C0"/>
    <w:rsid w:val="007A3805"/>
    <w:rsid w:val="007A74C0"/>
    <w:rsid w:val="007C0621"/>
    <w:rsid w:val="007C3D2F"/>
    <w:rsid w:val="007C4BED"/>
    <w:rsid w:val="007D194E"/>
    <w:rsid w:val="007E2DE6"/>
    <w:rsid w:val="00812261"/>
    <w:rsid w:val="00813F9F"/>
    <w:rsid w:val="008339E9"/>
    <w:rsid w:val="00861A0D"/>
    <w:rsid w:val="00876C34"/>
    <w:rsid w:val="00881AE3"/>
    <w:rsid w:val="008B7797"/>
    <w:rsid w:val="008C713C"/>
    <w:rsid w:val="008D0E5F"/>
    <w:rsid w:val="008E77DC"/>
    <w:rsid w:val="0092201D"/>
    <w:rsid w:val="00927035"/>
    <w:rsid w:val="00936757"/>
    <w:rsid w:val="009509AD"/>
    <w:rsid w:val="009639B4"/>
    <w:rsid w:val="00963FC6"/>
    <w:rsid w:val="009813D3"/>
    <w:rsid w:val="00982E0F"/>
    <w:rsid w:val="009A61D6"/>
    <w:rsid w:val="009B1FB9"/>
    <w:rsid w:val="009B2D6F"/>
    <w:rsid w:val="009D1179"/>
    <w:rsid w:val="009E6035"/>
    <w:rsid w:val="009E7323"/>
    <w:rsid w:val="009F4C5E"/>
    <w:rsid w:val="00A41268"/>
    <w:rsid w:val="00A52BCF"/>
    <w:rsid w:val="00A6670A"/>
    <w:rsid w:val="00A7447B"/>
    <w:rsid w:val="00AB5364"/>
    <w:rsid w:val="00AB5FFE"/>
    <w:rsid w:val="00AB75B0"/>
    <w:rsid w:val="00AC3582"/>
    <w:rsid w:val="00AC6D16"/>
    <w:rsid w:val="00AF1C71"/>
    <w:rsid w:val="00AF317C"/>
    <w:rsid w:val="00AF5067"/>
    <w:rsid w:val="00B0623A"/>
    <w:rsid w:val="00B07249"/>
    <w:rsid w:val="00B162B0"/>
    <w:rsid w:val="00B31AB8"/>
    <w:rsid w:val="00B57E74"/>
    <w:rsid w:val="00B652D5"/>
    <w:rsid w:val="00B66624"/>
    <w:rsid w:val="00B82493"/>
    <w:rsid w:val="00B87A26"/>
    <w:rsid w:val="00BA178C"/>
    <w:rsid w:val="00BA3929"/>
    <w:rsid w:val="00BA79E5"/>
    <w:rsid w:val="00BB1462"/>
    <w:rsid w:val="00BE6AFC"/>
    <w:rsid w:val="00BF24CE"/>
    <w:rsid w:val="00C011F3"/>
    <w:rsid w:val="00C130AF"/>
    <w:rsid w:val="00C1337A"/>
    <w:rsid w:val="00C136C5"/>
    <w:rsid w:val="00C21C77"/>
    <w:rsid w:val="00C26C4D"/>
    <w:rsid w:val="00C32E37"/>
    <w:rsid w:val="00C4012A"/>
    <w:rsid w:val="00C42AAD"/>
    <w:rsid w:val="00C45B44"/>
    <w:rsid w:val="00C74747"/>
    <w:rsid w:val="00C8567D"/>
    <w:rsid w:val="00C95338"/>
    <w:rsid w:val="00CA1030"/>
    <w:rsid w:val="00CA1228"/>
    <w:rsid w:val="00CA3394"/>
    <w:rsid w:val="00CF41D1"/>
    <w:rsid w:val="00D047BB"/>
    <w:rsid w:val="00D056A9"/>
    <w:rsid w:val="00D316B7"/>
    <w:rsid w:val="00D33BA5"/>
    <w:rsid w:val="00D40C89"/>
    <w:rsid w:val="00D45445"/>
    <w:rsid w:val="00D507CC"/>
    <w:rsid w:val="00D518B6"/>
    <w:rsid w:val="00D640EC"/>
    <w:rsid w:val="00D75774"/>
    <w:rsid w:val="00D8379E"/>
    <w:rsid w:val="00D85427"/>
    <w:rsid w:val="00D93633"/>
    <w:rsid w:val="00DB0883"/>
    <w:rsid w:val="00DB1BE1"/>
    <w:rsid w:val="00DC48F8"/>
    <w:rsid w:val="00DD5237"/>
    <w:rsid w:val="00DD712E"/>
    <w:rsid w:val="00DE1C27"/>
    <w:rsid w:val="00DE4686"/>
    <w:rsid w:val="00DE48BD"/>
    <w:rsid w:val="00DF7F17"/>
    <w:rsid w:val="00E0184F"/>
    <w:rsid w:val="00E01F3C"/>
    <w:rsid w:val="00E02908"/>
    <w:rsid w:val="00E24FC3"/>
    <w:rsid w:val="00E25D33"/>
    <w:rsid w:val="00E4308C"/>
    <w:rsid w:val="00E54C22"/>
    <w:rsid w:val="00E62F10"/>
    <w:rsid w:val="00E67403"/>
    <w:rsid w:val="00E74748"/>
    <w:rsid w:val="00E7698C"/>
    <w:rsid w:val="00E87AFB"/>
    <w:rsid w:val="00E95B14"/>
    <w:rsid w:val="00EA0F2D"/>
    <w:rsid w:val="00EB0506"/>
    <w:rsid w:val="00EC7BBA"/>
    <w:rsid w:val="00ED042E"/>
    <w:rsid w:val="00ED7B09"/>
    <w:rsid w:val="00F12AF7"/>
    <w:rsid w:val="00F21FE8"/>
    <w:rsid w:val="00F41255"/>
    <w:rsid w:val="00F42D51"/>
    <w:rsid w:val="00F50F9B"/>
    <w:rsid w:val="00F6569E"/>
    <w:rsid w:val="00F81D70"/>
    <w:rsid w:val="00F846AD"/>
    <w:rsid w:val="00F84962"/>
    <w:rsid w:val="00F9314D"/>
    <w:rsid w:val="00FB258C"/>
    <w:rsid w:val="00FC6C2E"/>
    <w:rsid w:val="00FF4535"/>
    <w:rsid w:val="00FF51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3C9F"/>
  <w15:docId w15:val="{461FCD09-3844-4200-9DFB-7FEB3BCB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D0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540D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D0F"/>
    <w:rPr>
      <w:rFonts w:asciiTheme="majorHAnsi" w:eastAsiaTheme="majorEastAsia" w:hAnsiTheme="majorHAnsi" w:cstheme="majorBidi"/>
      <w:b/>
      <w:bCs/>
      <w:color w:val="365F91" w:themeColor="accent1" w:themeShade="BF"/>
      <w:sz w:val="28"/>
      <w:szCs w:val="28"/>
      <w:lang w:eastAsia="en-AU"/>
    </w:rPr>
  </w:style>
  <w:style w:type="paragraph" w:styleId="BodyTextIndent">
    <w:name w:val="Body Text Indent"/>
    <w:basedOn w:val="Normal"/>
    <w:link w:val="BodyTextIndentChar"/>
    <w:rsid w:val="00540D0F"/>
    <w:pPr>
      <w:autoSpaceDE w:val="0"/>
      <w:autoSpaceDN w:val="0"/>
    </w:pPr>
    <w:rPr>
      <w:rFonts w:ascii="Baskerville" w:hAnsi="Baskerville"/>
      <w:sz w:val="22"/>
      <w:szCs w:val="22"/>
      <w:lang w:eastAsia="en-US"/>
    </w:rPr>
  </w:style>
  <w:style w:type="character" w:customStyle="1" w:styleId="BodyTextIndentChar">
    <w:name w:val="Body Text Indent Char"/>
    <w:basedOn w:val="DefaultParagraphFont"/>
    <w:link w:val="BodyTextIndent"/>
    <w:rsid w:val="00540D0F"/>
    <w:rPr>
      <w:rFonts w:ascii="Baskerville" w:eastAsia="Times New Roman" w:hAnsi="Baskerville" w:cs="Times New Roman"/>
    </w:rPr>
  </w:style>
  <w:style w:type="paragraph" w:styleId="Header">
    <w:name w:val="header"/>
    <w:basedOn w:val="Normal"/>
    <w:link w:val="HeaderChar"/>
    <w:uiPriority w:val="99"/>
    <w:rsid w:val="00540D0F"/>
    <w:pPr>
      <w:tabs>
        <w:tab w:val="center" w:pos="4153"/>
        <w:tab w:val="right" w:pos="8306"/>
      </w:tabs>
      <w:autoSpaceDE w:val="0"/>
      <w:autoSpaceDN w:val="0"/>
    </w:pPr>
    <w:rPr>
      <w:sz w:val="20"/>
      <w:szCs w:val="20"/>
      <w:lang w:eastAsia="en-US"/>
    </w:rPr>
  </w:style>
  <w:style w:type="character" w:customStyle="1" w:styleId="HeaderChar">
    <w:name w:val="Header Char"/>
    <w:basedOn w:val="DefaultParagraphFont"/>
    <w:link w:val="Header"/>
    <w:uiPriority w:val="99"/>
    <w:rsid w:val="00540D0F"/>
    <w:rPr>
      <w:rFonts w:ascii="Times New Roman" w:eastAsia="Times New Roman" w:hAnsi="Times New Roman" w:cs="Times New Roman"/>
      <w:sz w:val="20"/>
      <w:szCs w:val="20"/>
    </w:rPr>
  </w:style>
  <w:style w:type="paragraph" w:styleId="BodyText">
    <w:name w:val="Body Text"/>
    <w:basedOn w:val="Normal"/>
    <w:link w:val="BodyTextChar"/>
    <w:rsid w:val="00540D0F"/>
    <w:pPr>
      <w:autoSpaceDE w:val="0"/>
      <w:autoSpaceDN w:val="0"/>
      <w:spacing w:after="120"/>
    </w:pPr>
    <w:rPr>
      <w:sz w:val="20"/>
      <w:szCs w:val="20"/>
      <w:lang w:eastAsia="en-US"/>
    </w:rPr>
  </w:style>
  <w:style w:type="character" w:customStyle="1" w:styleId="BodyTextChar">
    <w:name w:val="Body Text Char"/>
    <w:basedOn w:val="DefaultParagraphFont"/>
    <w:link w:val="BodyText"/>
    <w:rsid w:val="00540D0F"/>
    <w:rPr>
      <w:rFonts w:ascii="Times New Roman" w:eastAsia="Times New Roman" w:hAnsi="Times New Roman" w:cs="Times New Roman"/>
      <w:sz w:val="20"/>
      <w:szCs w:val="20"/>
    </w:rPr>
  </w:style>
  <w:style w:type="paragraph" w:styleId="BodyText2">
    <w:name w:val="Body Text 2"/>
    <w:basedOn w:val="Normal"/>
    <w:link w:val="BodyText2Char"/>
    <w:rsid w:val="00540D0F"/>
    <w:pPr>
      <w:autoSpaceDE w:val="0"/>
      <w:autoSpaceDN w:val="0"/>
      <w:spacing w:after="120" w:line="480" w:lineRule="auto"/>
    </w:pPr>
    <w:rPr>
      <w:sz w:val="20"/>
      <w:szCs w:val="20"/>
      <w:lang w:eastAsia="en-US"/>
    </w:rPr>
  </w:style>
  <w:style w:type="character" w:customStyle="1" w:styleId="BodyText2Char">
    <w:name w:val="Body Text 2 Char"/>
    <w:basedOn w:val="DefaultParagraphFont"/>
    <w:link w:val="BodyText2"/>
    <w:rsid w:val="00540D0F"/>
    <w:rPr>
      <w:rFonts w:ascii="Times New Roman" w:eastAsia="Times New Roman" w:hAnsi="Times New Roman" w:cs="Times New Roman"/>
      <w:sz w:val="20"/>
      <w:szCs w:val="20"/>
    </w:rPr>
  </w:style>
  <w:style w:type="paragraph" w:styleId="FootnoteText">
    <w:name w:val="footnote text"/>
    <w:basedOn w:val="Normal"/>
    <w:link w:val="FootnoteTextChar"/>
    <w:semiHidden/>
    <w:rsid w:val="00540D0F"/>
    <w:rPr>
      <w:rFonts w:ascii="Arial" w:hAnsi="Arial"/>
      <w:sz w:val="20"/>
      <w:szCs w:val="20"/>
      <w:lang w:val="en-US" w:eastAsia="en-US"/>
    </w:rPr>
  </w:style>
  <w:style w:type="character" w:customStyle="1" w:styleId="FootnoteTextChar">
    <w:name w:val="Footnote Text Char"/>
    <w:basedOn w:val="DefaultParagraphFont"/>
    <w:link w:val="FootnoteText"/>
    <w:semiHidden/>
    <w:rsid w:val="00540D0F"/>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540D0F"/>
    <w:rPr>
      <w:rFonts w:ascii="Tahoma" w:hAnsi="Tahoma" w:cs="Tahoma"/>
      <w:sz w:val="16"/>
      <w:szCs w:val="16"/>
    </w:rPr>
  </w:style>
  <w:style w:type="character" w:customStyle="1" w:styleId="BalloonTextChar">
    <w:name w:val="Balloon Text Char"/>
    <w:basedOn w:val="DefaultParagraphFont"/>
    <w:link w:val="BalloonText"/>
    <w:uiPriority w:val="99"/>
    <w:semiHidden/>
    <w:rsid w:val="00540D0F"/>
    <w:rPr>
      <w:rFonts w:ascii="Tahoma" w:eastAsia="Times New Roman" w:hAnsi="Tahoma" w:cs="Tahoma"/>
      <w:sz w:val="16"/>
      <w:szCs w:val="16"/>
      <w:lang w:eastAsia="en-AU"/>
    </w:rPr>
  </w:style>
  <w:style w:type="paragraph" w:styleId="Footer">
    <w:name w:val="footer"/>
    <w:basedOn w:val="Normal"/>
    <w:link w:val="FooterChar"/>
    <w:uiPriority w:val="99"/>
    <w:unhideWhenUsed/>
    <w:rsid w:val="00540D0F"/>
    <w:pPr>
      <w:tabs>
        <w:tab w:val="center" w:pos="4513"/>
        <w:tab w:val="right" w:pos="9026"/>
      </w:tabs>
    </w:pPr>
  </w:style>
  <w:style w:type="character" w:customStyle="1" w:styleId="FooterChar">
    <w:name w:val="Footer Char"/>
    <w:basedOn w:val="DefaultParagraphFont"/>
    <w:link w:val="Footer"/>
    <w:uiPriority w:val="99"/>
    <w:rsid w:val="00540D0F"/>
    <w:rPr>
      <w:rFonts w:ascii="Times New Roman" w:eastAsia="Times New Roman" w:hAnsi="Times New Roman" w:cs="Times New Roman"/>
      <w:sz w:val="24"/>
      <w:szCs w:val="24"/>
      <w:lang w:eastAsia="en-AU"/>
    </w:rPr>
  </w:style>
  <w:style w:type="paragraph" w:styleId="ListParagraph">
    <w:name w:val="List Paragraph"/>
    <w:aliases w:val="Bullet points,Bullet copy,Bullets Level 1,standard lewis,Bullet Points,Bullet point,L,List Bullet 1,List Paragraph1,List Paragraph11,Recommendation,List Paragraph Number,Body Bullets 1,Bulletr List Paragraph,FooterText,List Paragraph2"/>
    <w:basedOn w:val="Normal"/>
    <w:link w:val="ListParagraphChar"/>
    <w:uiPriority w:val="34"/>
    <w:qFormat/>
    <w:rsid w:val="0070598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ullets">
    <w:name w:val="Bullets"/>
    <w:basedOn w:val="BodyTextIndent2"/>
    <w:autoRedefine/>
    <w:rsid w:val="00F846AD"/>
    <w:pPr>
      <w:tabs>
        <w:tab w:val="left" w:pos="270"/>
        <w:tab w:val="left" w:pos="360"/>
        <w:tab w:val="left" w:pos="630"/>
      </w:tabs>
      <w:spacing w:after="0" w:line="276" w:lineRule="auto"/>
      <w:ind w:left="0"/>
    </w:pPr>
    <w:rPr>
      <w:rFonts w:ascii="Arial" w:hAnsi="Arial" w:cs="Arial"/>
      <w:sz w:val="20"/>
      <w:szCs w:val="20"/>
      <w:lang w:val="en-GB" w:eastAsia="en-US"/>
    </w:rPr>
  </w:style>
  <w:style w:type="paragraph" w:customStyle="1" w:styleId="Bullets2">
    <w:name w:val="Bullets2"/>
    <w:basedOn w:val="Bullets"/>
    <w:autoRedefine/>
    <w:rsid w:val="00861A0D"/>
    <w:pPr>
      <w:numPr>
        <w:ilvl w:val="1"/>
      </w:numPr>
      <w:tabs>
        <w:tab w:val="clear" w:pos="360"/>
        <w:tab w:val="left" w:pos="357"/>
        <w:tab w:val="left" w:pos="709"/>
      </w:tabs>
      <w:ind w:left="270"/>
    </w:pPr>
  </w:style>
  <w:style w:type="paragraph" w:styleId="BodyTextIndent2">
    <w:name w:val="Body Text Indent 2"/>
    <w:basedOn w:val="Normal"/>
    <w:link w:val="BodyTextIndent2Char"/>
    <w:uiPriority w:val="99"/>
    <w:semiHidden/>
    <w:unhideWhenUsed/>
    <w:rsid w:val="00E01F3C"/>
    <w:pPr>
      <w:spacing w:after="120" w:line="480" w:lineRule="auto"/>
      <w:ind w:left="283"/>
    </w:pPr>
  </w:style>
  <w:style w:type="character" w:customStyle="1" w:styleId="BodyTextIndent2Char">
    <w:name w:val="Body Text Indent 2 Char"/>
    <w:basedOn w:val="DefaultParagraphFont"/>
    <w:link w:val="BodyTextIndent2"/>
    <w:uiPriority w:val="99"/>
    <w:semiHidden/>
    <w:rsid w:val="00E01F3C"/>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50F9B"/>
    <w:rPr>
      <w:color w:val="0000FF" w:themeColor="hyperlink"/>
      <w:u w:val="single"/>
    </w:rPr>
  </w:style>
  <w:style w:type="character" w:customStyle="1" w:styleId="ListParagraphChar">
    <w:name w:val="List Paragraph Char"/>
    <w:aliases w:val="Bullet points Char,Bullet copy Char,Bullets Level 1 Char,standard lewis Char,Bullet Points Char,Bullet point Char,L Char,List Bullet 1 Char,List Paragraph1 Char,List Paragraph11 Char,Recommendation Char,List Paragraph Number Char"/>
    <w:basedOn w:val="DefaultParagraphFont"/>
    <w:link w:val="ListParagraph"/>
    <w:uiPriority w:val="34"/>
    <w:locked/>
    <w:rsid w:val="00553F95"/>
  </w:style>
  <w:style w:type="character" w:styleId="CommentReference">
    <w:name w:val="annotation reference"/>
    <w:basedOn w:val="DefaultParagraphFont"/>
    <w:uiPriority w:val="99"/>
    <w:semiHidden/>
    <w:unhideWhenUsed/>
    <w:rsid w:val="00D518B6"/>
    <w:rPr>
      <w:sz w:val="16"/>
      <w:szCs w:val="16"/>
    </w:rPr>
  </w:style>
  <w:style w:type="paragraph" w:styleId="CommentText">
    <w:name w:val="annotation text"/>
    <w:basedOn w:val="Normal"/>
    <w:link w:val="CommentTextChar"/>
    <w:uiPriority w:val="99"/>
    <w:semiHidden/>
    <w:unhideWhenUsed/>
    <w:rsid w:val="00D518B6"/>
    <w:rPr>
      <w:sz w:val="20"/>
      <w:szCs w:val="20"/>
    </w:rPr>
  </w:style>
  <w:style w:type="character" w:customStyle="1" w:styleId="CommentTextChar">
    <w:name w:val="Comment Text Char"/>
    <w:basedOn w:val="DefaultParagraphFont"/>
    <w:link w:val="CommentText"/>
    <w:uiPriority w:val="99"/>
    <w:semiHidden/>
    <w:rsid w:val="00D518B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518B6"/>
    <w:rPr>
      <w:b/>
      <w:bCs/>
    </w:rPr>
  </w:style>
  <w:style w:type="character" w:customStyle="1" w:styleId="CommentSubjectChar">
    <w:name w:val="Comment Subject Char"/>
    <w:basedOn w:val="CommentTextChar"/>
    <w:link w:val="CommentSubject"/>
    <w:uiPriority w:val="99"/>
    <w:semiHidden/>
    <w:rsid w:val="00D518B6"/>
    <w:rPr>
      <w:rFonts w:ascii="Times New Roman" w:eastAsia="Times New Roman" w:hAnsi="Times New Roman" w:cs="Times New Roman"/>
      <w:b/>
      <w:bCs/>
      <w:sz w:val="20"/>
      <w:szCs w:val="20"/>
      <w:lang w:eastAsia="en-AU"/>
    </w:rPr>
  </w:style>
  <w:style w:type="table" w:styleId="TableGrid">
    <w:name w:val="Table Grid"/>
    <w:basedOn w:val="TableNormal"/>
    <w:uiPriority w:val="59"/>
    <w:rsid w:val="004E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2493"/>
    <w:pPr>
      <w:spacing w:after="0" w:line="240" w:lineRule="auto"/>
    </w:pPr>
    <w:rPr>
      <w:rFonts w:ascii="Times New Roman" w:eastAsia="Times New Roman" w:hAnsi="Times New Roman" w:cs="Times New Roman"/>
      <w:sz w:val="24"/>
      <w:szCs w:val="24"/>
      <w:lang w:eastAsia="en-AU"/>
    </w:rPr>
  </w:style>
  <w:style w:type="paragraph" w:styleId="ListBullet">
    <w:name w:val="List Bullet"/>
    <w:basedOn w:val="Normal"/>
    <w:autoRedefine/>
    <w:semiHidden/>
    <w:rsid w:val="00582D63"/>
    <w:rPr>
      <w:b/>
      <w:sz w:val="20"/>
      <w:szCs w:val="20"/>
      <w:lang w:val="en-US" w:eastAsia="en-US"/>
    </w:rPr>
  </w:style>
  <w:style w:type="paragraph" w:customStyle="1" w:styleId="RequirementsList">
    <w:name w:val="Requirements List"/>
    <w:basedOn w:val="Normal"/>
    <w:rsid w:val="0005399D"/>
    <w:pPr>
      <w:numPr>
        <w:numId w:val="13"/>
      </w:numPr>
      <w:spacing w:before="100" w:after="100" w:line="288" w:lineRule="auto"/>
    </w:pPr>
    <w:rPr>
      <w:rFonts w:ascii="Tahoma" w:hAnsi="Tahoma"/>
      <w:sz w:val="16"/>
      <w:lang w:val="en-US" w:eastAsia="en-US"/>
    </w:rPr>
  </w:style>
  <w:style w:type="paragraph" w:customStyle="1" w:styleId="TableText">
    <w:name w:val="Table Text"/>
    <w:basedOn w:val="Normal"/>
    <w:rsid w:val="006C02B1"/>
    <w:pPr>
      <w:spacing w:before="80" w:after="80"/>
    </w:pPr>
    <w:rPr>
      <w:rFonts w:ascii="Verdana" w:hAnsi="Verdana"/>
      <w:sz w:val="20"/>
    </w:rPr>
  </w:style>
  <w:style w:type="paragraph" w:customStyle="1" w:styleId="Default">
    <w:name w:val="Default"/>
    <w:rsid w:val="001F41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8942">
      <w:bodyDiv w:val="1"/>
      <w:marLeft w:val="0"/>
      <w:marRight w:val="0"/>
      <w:marTop w:val="0"/>
      <w:marBottom w:val="0"/>
      <w:divBdr>
        <w:top w:val="none" w:sz="0" w:space="0" w:color="auto"/>
        <w:left w:val="none" w:sz="0" w:space="0" w:color="auto"/>
        <w:bottom w:val="none" w:sz="0" w:space="0" w:color="auto"/>
        <w:right w:val="none" w:sz="0" w:space="0" w:color="auto"/>
      </w:divBdr>
    </w:div>
    <w:div w:id="161745695">
      <w:bodyDiv w:val="1"/>
      <w:marLeft w:val="0"/>
      <w:marRight w:val="0"/>
      <w:marTop w:val="0"/>
      <w:marBottom w:val="0"/>
      <w:divBdr>
        <w:top w:val="none" w:sz="0" w:space="0" w:color="auto"/>
        <w:left w:val="none" w:sz="0" w:space="0" w:color="auto"/>
        <w:bottom w:val="none" w:sz="0" w:space="0" w:color="auto"/>
        <w:right w:val="none" w:sz="0" w:space="0" w:color="auto"/>
      </w:divBdr>
    </w:div>
    <w:div w:id="303854567">
      <w:bodyDiv w:val="1"/>
      <w:marLeft w:val="0"/>
      <w:marRight w:val="0"/>
      <w:marTop w:val="0"/>
      <w:marBottom w:val="0"/>
      <w:divBdr>
        <w:top w:val="none" w:sz="0" w:space="0" w:color="auto"/>
        <w:left w:val="none" w:sz="0" w:space="0" w:color="auto"/>
        <w:bottom w:val="none" w:sz="0" w:space="0" w:color="auto"/>
        <w:right w:val="none" w:sz="0" w:space="0" w:color="auto"/>
      </w:divBdr>
    </w:div>
    <w:div w:id="397747229">
      <w:bodyDiv w:val="1"/>
      <w:marLeft w:val="0"/>
      <w:marRight w:val="0"/>
      <w:marTop w:val="0"/>
      <w:marBottom w:val="0"/>
      <w:divBdr>
        <w:top w:val="none" w:sz="0" w:space="0" w:color="auto"/>
        <w:left w:val="none" w:sz="0" w:space="0" w:color="auto"/>
        <w:bottom w:val="none" w:sz="0" w:space="0" w:color="auto"/>
        <w:right w:val="none" w:sz="0" w:space="0" w:color="auto"/>
      </w:divBdr>
    </w:div>
    <w:div w:id="1413507707">
      <w:bodyDiv w:val="1"/>
      <w:marLeft w:val="0"/>
      <w:marRight w:val="0"/>
      <w:marTop w:val="0"/>
      <w:marBottom w:val="0"/>
      <w:divBdr>
        <w:top w:val="none" w:sz="0" w:space="0" w:color="auto"/>
        <w:left w:val="none" w:sz="0" w:space="0" w:color="auto"/>
        <w:bottom w:val="none" w:sz="0" w:space="0" w:color="auto"/>
        <w:right w:val="none" w:sz="0" w:space="0" w:color="auto"/>
      </w:divBdr>
    </w:div>
    <w:div w:id="159751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6796-7B2C-4CF8-B787-3628FB88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Telstra Corporation</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Dangerfield</dc:creator>
  <cp:lastModifiedBy>Joby Thomas</cp:lastModifiedBy>
  <cp:revision>14</cp:revision>
  <cp:lastPrinted>2024-01-15T06:46:00Z</cp:lastPrinted>
  <dcterms:created xsi:type="dcterms:W3CDTF">2025-09-30T01:58:00Z</dcterms:created>
  <dcterms:modified xsi:type="dcterms:W3CDTF">2025-10-01T04:38:00Z</dcterms:modified>
</cp:coreProperties>
</file>